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30697" w14:textId="2C9742A0" w:rsidR="006D64C4" w:rsidRDefault="002C7E8B" w:rsidP="00E22673">
      <w:pPr>
        <w:jc w:val="right"/>
        <w:rPr>
          <w:rFonts w:ascii="Lucida Calligraphy" w:eastAsia="Times New Roman" w:hAnsi="Lucida Calligraphy" w:cs="Arial"/>
          <w:sz w:val="28"/>
          <w:szCs w:val="28"/>
        </w:rPr>
      </w:pPr>
      <w:r>
        <w:rPr>
          <w:noProof/>
        </w:rPr>
        <w:drawing>
          <wp:anchor distT="0" distB="0" distL="114300" distR="114300" simplePos="0" relativeHeight="251681792" behindDoc="0" locked="0" layoutInCell="1" allowOverlap="1" wp14:anchorId="5D652454" wp14:editId="3ABEC4D2">
            <wp:simplePos x="0" y="0"/>
            <wp:positionH relativeFrom="column">
              <wp:posOffset>-333375</wp:posOffset>
            </wp:positionH>
            <wp:positionV relativeFrom="paragraph">
              <wp:posOffset>-342653</wp:posOffset>
            </wp:positionV>
            <wp:extent cx="2619808" cy="1495425"/>
            <wp:effectExtent l="0" t="0" r="0" b="0"/>
            <wp:wrapNone/>
            <wp:docPr id="1"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673" w:rsidRPr="00E22673">
        <w:rPr>
          <w:rFonts w:ascii="Lucida Calligraphy" w:eastAsia="Times New Roman" w:hAnsi="Lucida Calligraphy" w:cs="Arial"/>
          <w:sz w:val="28"/>
          <w:szCs w:val="28"/>
        </w:rPr>
        <w:t xml:space="preserve"> </w:t>
      </w:r>
    </w:p>
    <w:p w14:paraId="69861C80" w14:textId="7470E30E" w:rsidR="00E22673" w:rsidRPr="00E22673" w:rsidRDefault="006D64C4" w:rsidP="002C7E8B">
      <w:pPr>
        <w:jc w:val="right"/>
        <w:rPr>
          <w:rFonts w:ascii="Lucida Calligraphy" w:eastAsia="Times New Roman" w:hAnsi="Lucida Calligraphy" w:cs="Arial"/>
          <w:sz w:val="28"/>
          <w:szCs w:val="28"/>
        </w:rPr>
      </w:pPr>
      <w:r>
        <w:rPr>
          <w:rFonts w:ascii="Lucida Calligraphy" w:eastAsia="Times New Roman" w:hAnsi="Lucida Calligraphy" w:cs="Arial"/>
          <w:sz w:val="28"/>
          <w:szCs w:val="28"/>
        </w:rPr>
        <w:t xml:space="preserve"> </w:t>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Pr>
          <w:rFonts w:ascii="Lucida Calligraphy" w:eastAsia="Times New Roman" w:hAnsi="Lucida Calligraphy" w:cs="Arial"/>
          <w:sz w:val="28"/>
          <w:szCs w:val="28"/>
        </w:rPr>
        <w:tab/>
      </w:r>
      <w:r w:rsidR="00E22673" w:rsidRPr="00E22673">
        <w:rPr>
          <w:rFonts w:ascii="Lucida Calligraphy" w:eastAsia="Times New Roman" w:hAnsi="Lucida Calligraphy" w:cs="Arial"/>
          <w:sz w:val="28"/>
          <w:szCs w:val="28"/>
        </w:rPr>
        <w:t>Making a Difference for Maine Communities</w:t>
      </w:r>
    </w:p>
    <w:p w14:paraId="19254038" w14:textId="1AAAFC21" w:rsidR="00E22673" w:rsidRPr="00E22673" w:rsidRDefault="00EE57E6" w:rsidP="002C7E8B">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00E22673" w:rsidRPr="00E22673">
          <w:rPr>
            <w:rStyle w:val="Hyperlink"/>
            <w:rFonts w:ascii="Lucida Calligraphy" w:eastAsia="Times New Roman" w:hAnsi="Lucida Calligraphy" w:cs="Arial"/>
            <w:sz w:val="24"/>
            <w:szCs w:val="24"/>
          </w:rPr>
          <w:t>www.mmbb.com</w:t>
        </w:r>
      </w:hyperlink>
    </w:p>
    <w:p w14:paraId="4318FB4A" w14:textId="09FCFA03" w:rsidR="00DB7AEF" w:rsidRDefault="00DB7AEF" w:rsidP="00E22673"/>
    <w:p w14:paraId="2D747757" w14:textId="77777777" w:rsidR="00E22673" w:rsidRDefault="00E22673" w:rsidP="00E22673">
      <w:pPr>
        <w:spacing w:after="0" w:line="240" w:lineRule="auto"/>
        <w:jc w:val="center"/>
        <w:rPr>
          <w:rFonts w:ascii="Lucida Calligraphy" w:eastAsia="Times New Roman" w:hAnsi="Lucida Calligraphy" w:cs="Arial"/>
          <w:b/>
          <w:bCs/>
          <w:color w:val="16365C"/>
          <w:sz w:val="56"/>
          <w:szCs w:val="56"/>
          <w:u w:val="single"/>
        </w:rPr>
      </w:pPr>
    </w:p>
    <w:p w14:paraId="3A0D4173" w14:textId="77777777" w:rsidR="00BB2B06" w:rsidRDefault="00BB2B06" w:rsidP="00E22673">
      <w:pPr>
        <w:spacing w:after="0" w:line="240" w:lineRule="auto"/>
        <w:jc w:val="center"/>
        <w:rPr>
          <w:rFonts w:ascii="Lucida Calligraphy" w:eastAsia="Times New Roman" w:hAnsi="Lucida Calligraphy" w:cs="Arial"/>
          <w:b/>
          <w:bCs/>
          <w:color w:val="16365C"/>
          <w:sz w:val="52"/>
          <w:szCs w:val="52"/>
          <w:u w:val="single"/>
        </w:rPr>
      </w:pPr>
    </w:p>
    <w:p w14:paraId="720ED06C" w14:textId="77777777" w:rsidR="00BB2B06" w:rsidRDefault="00BB2B06" w:rsidP="002C7E8B">
      <w:pPr>
        <w:spacing w:after="0" w:line="240" w:lineRule="auto"/>
        <w:rPr>
          <w:rFonts w:ascii="Lucida Calligraphy" w:eastAsia="Times New Roman" w:hAnsi="Lucida Calligraphy" w:cs="Arial"/>
          <w:b/>
          <w:bCs/>
          <w:color w:val="16365C"/>
          <w:sz w:val="52"/>
          <w:szCs w:val="52"/>
          <w:u w:val="single"/>
        </w:rPr>
      </w:pPr>
    </w:p>
    <w:p w14:paraId="5DADAAD2" w14:textId="0761AC51" w:rsidR="002C7E8B" w:rsidRPr="002C7E8B" w:rsidRDefault="002C7E8B" w:rsidP="002C7E8B">
      <w:pPr>
        <w:spacing w:after="0" w:line="240" w:lineRule="auto"/>
        <w:jc w:val="center"/>
        <w:rPr>
          <w:rFonts w:ascii="Times New Roman" w:eastAsia="Times New Roman" w:hAnsi="Times New Roman" w:cs="Times New Roman"/>
          <w:b/>
          <w:bCs/>
          <w:color w:val="2F5496" w:themeColor="accent1" w:themeShade="BF"/>
          <w:sz w:val="100"/>
          <w:szCs w:val="100"/>
          <w:u w:val="single"/>
        </w:rPr>
      </w:pPr>
      <w:r w:rsidRPr="002C7E8B">
        <w:rPr>
          <w:rFonts w:ascii="Times New Roman" w:eastAsia="Times New Roman" w:hAnsi="Times New Roman" w:cs="Times New Roman"/>
          <w:b/>
          <w:bCs/>
          <w:color w:val="2F5496" w:themeColor="accent1" w:themeShade="BF"/>
          <w:sz w:val="100"/>
          <w:szCs w:val="100"/>
          <w:u w:val="single"/>
        </w:rPr>
        <w:t>School Revolving Renovation Fund</w:t>
      </w:r>
    </w:p>
    <w:p w14:paraId="6A7F1327" w14:textId="77777777" w:rsidR="002C7E8B" w:rsidRPr="002C7E8B" w:rsidRDefault="002C7E8B" w:rsidP="002C7E8B">
      <w:pPr>
        <w:spacing w:after="0" w:line="240" w:lineRule="auto"/>
        <w:jc w:val="center"/>
        <w:rPr>
          <w:rFonts w:ascii="Times New Roman" w:eastAsia="Times New Roman" w:hAnsi="Times New Roman" w:cs="Times New Roman"/>
          <w:b/>
          <w:bCs/>
          <w:color w:val="2F5496" w:themeColor="accent1" w:themeShade="BF"/>
          <w:sz w:val="100"/>
          <w:szCs w:val="100"/>
          <w:u w:val="single"/>
        </w:rPr>
      </w:pPr>
      <w:r w:rsidRPr="002C7E8B">
        <w:rPr>
          <w:rFonts w:ascii="Times New Roman" w:eastAsia="Times New Roman" w:hAnsi="Times New Roman" w:cs="Times New Roman"/>
          <w:b/>
          <w:bCs/>
          <w:color w:val="2F5496" w:themeColor="accent1" w:themeShade="BF"/>
          <w:sz w:val="100"/>
          <w:szCs w:val="100"/>
          <w:u w:val="single"/>
        </w:rPr>
        <w:t>Financial Application</w:t>
      </w:r>
    </w:p>
    <w:p w14:paraId="3D34815F" w14:textId="074F5B7C" w:rsidR="00EF7911" w:rsidRDefault="00EF7911" w:rsidP="007A46F5">
      <w:pPr>
        <w:spacing w:after="0" w:line="240" w:lineRule="auto"/>
        <w:jc w:val="center"/>
      </w:pPr>
    </w:p>
    <w:tbl>
      <w:tblPr>
        <w:tblW w:w="11460" w:type="dxa"/>
        <w:tblLook w:val="04A0" w:firstRow="1" w:lastRow="0" w:firstColumn="1" w:lastColumn="0" w:noHBand="0" w:noVBand="1"/>
      </w:tblPr>
      <w:tblGrid>
        <w:gridCol w:w="11238"/>
        <w:gridCol w:w="222"/>
      </w:tblGrid>
      <w:tr w:rsidR="00EF7911" w:rsidRPr="00EF7911" w14:paraId="00BE9CD2" w14:textId="77777777" w:rsidTr="00EF7911">
        <w:trPr>
          <w:gridAfter w:val="1"/>
          <w:divId w:val="2063868608"/>
          <w:wAfter w:w="6" w:type="dxa"/>
          <w:trHeight w:val="680"/>
        </w:trPr>
        <w:tc>
          <w:tcPr>
            <w:tcW w:w="11454" w:type="dxa"/>
            <w:vMerge w:val="restart"/>
            <w:tcBorders>
              <w:top w:val="nil"/>
              <w:left w:val="nil"/>
              <w:bottom w:val="nil"/>
              <w:right w:val="nil"/>
            </w:tcBorders>
            <w:shd w:val="clear" w:color="auto" w:fill="auto"/>
            <w:vAlign w:val="bottom"/>
            <w:hideMark/>
          </w:tcPr>
          <w:p w14:paraId="2EA811C6" w14:textId="25E7805F" w:rsidR="00EF7911" w:rsidRPr="00EF7911" w:rsidRDefault="00EF7911" w:rsidP="00EF7911">
            <w:pPr>
              <w:jc w:val="center"/>
              <w:rPr>
                <w:rFonts w:ascii="Book Antiqua" w:eastAsia="Times New Roman" w:hAnsi="Book Antiqua" w:cs="Arial"/>
                <w:b/>
                <w:bCs/>
                <w:sz w:val="40"/>
                <w:szCs w:val="40"/>
              </w:rPr>
            </w:pPr>
            <w:r w:rsidRPr="00EF7911">
              <w:rPr>
                <w:rFonts w:ascii="Book Antiqua" w:eastAsia="Times New Roman" w:hAnsi="Book Antiqua" w:cs="Arial"/>
                <w:b/>
                <w:bCs/>
                <w:sz w:val="40"/>
                <w:szCs w:val="40"/>
              </w:rPr>
              <w:t xml:space="preserve">For General Obligation Borrowers - </w:t>
            </w:r>
            <w:r w:rsidRPr="00EF7911">
              <w:rPr>
                <w:rFonts w:ascii="Book Antiqua" w:eastAsia="Times New Roman" w:hAnsi="Book Antiqua" w:cs="Arial"/>
                <w:b/>
                <w:bCs/>
                <w:sz w:val="32"/>
                <w:szCs w:val="32"/>
              </w:rPr>
              <w:t>Towns, Cities, Counties, School Districts, etc.</w:t>
            </w:r>
          </w:p>
        </w:tc>
      </w:tr>
      <w:tr w:rsidR="00EF7911" w:rsidRPr="00EF7911" w14:paraId="2397E18A" w14:textId="77777777" w:rsidTr="00EF7911">
        <w:trPr>
          <w:divId w:val="2063868608"/>
          <w:trHeight w:val="510"/>
        </w:trPr>
        <w:tc>
          <w:tcPr>
            <w:tcW w:w="11454" w:type="dxa"/>
            <w:vMerge/>
            <w:tcBorders>
              <w:top w:val="nil"/>
              <w:left w:val="nil"/>
              <w:bottom w:val="nil"/>
              <w:right w:val="nil"/>
            </w:tcBorders>
            <w:vAlign w:val="center"/>
            <w:hideMark/>
          </w:tcPr>
          <w:p w14:paraId="2B92C722" w14:textId="77777777" w:rsidR="00EF7911" w:rsidRPr="00EF7911" w:rsidRDefault="00EF7911" w:rsidP="00EF7911">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38EE2896" w14:textId="77777777" w:rsidR="00EF7911" w:rsidRPr="00EF7911" w:rsidRDefault="00EF7911" w:rsidP="00EF7911">
            <w:pPr>
              <w:spacing w:after="0" w:line="240" w:lineRule="auto"/>
              <w:jc w:val="center"/>
              <w:rPr>
                <w:rFonts w:ascii="Book Antiqua" w:eastAsia="Times New Roman" w:hAnsi="Book Antiqua" w:cs="Arial"/>
                <w:b/>
                <w:bCs/>
                <w:sz w:val="40"/>
                <w:szCs w:val="40"/>
              </w:rPr>
            </w:pPr>
          </w:p>
        </w:tc>
      </w:tr>
    </w:tbl>
    <w:p w14:paraId="6C2E0F3B" w14:textId="7F44A3DD" w:rsidR="00E22673" w:rsidRDefault="00E22673" w:rsidP="007A46F5">
      <w:pPr>
        <w:spacing w:after="0" w:line="240" w:lineRule="auto"/>
        <w:jc w:val="center"/>
      </w:pPr>
    </w:p>
    <w:p w14:paraId="0DAFCBC8" w14:textId="41CAA68A" w:rsidR="007F194C" w:rsidRPr="002C7E8B" w:rsidRDefault="007F194C" w:rsidP="002C7E8B">
      <w:pPr>
        <w:rPr>
          <w:rFonts w:ascii="Times New Roman" w:hAnsi="Times New Roman" w:cs="Times New Roman"/>
          <w:sz w:val="24"/>
          <w:szCs w:val="24"/>
        </w:rPr>
      </w:pPr>
    </w:p>
    <w:p w14:paraId="324241D8" w14:textId="77777777" w:rsidR="00BB2B06" w:rsidRDefault="00BB2B06" w:rsidP="002C7E8B">
      <w:pPr>
        <w:spacing w:line="240" w:lineRule="auto"/>
        <w:rPr>
          <w:rFonts w:ascii="Lucida Calligraphy" w:hAnsi="Lucida Calligraphy" w:cs="Times New Roman"/>
          <w:color w:val="2F5496" w:themeColor="accent1" w:themeShade="BF"/>
          <w:sz w:val="28"/>
          <w:szCs w:val="28"/>
        </w:rPr>
      </w:pPr>
    </w:p>
    <w:p w14:paraId="0F429019" w14:textId="77777777" w:rsidR="00BB2B06" w:rsidRDefault="00BB2B06" w:rsidP="00222E85">
      <w:pPr>
        <w:spacing w:line="240" w:lineRule="auto"/>
        <w:ind w:firstLine="720"/>
        <w:rPr>
          <w:rFonts w:ascii="Lucida Calligraphy" w:hAnsi="Lucida Calligraphy" w:cs="Times New Roman"/>
          <w:color w:val="2F5496" w:themeColor="accent1" w:themeShade="BF"/>
          <w:sz w:val="28"/>
          <w:szCs w:val="28"/>
        </w:rPr>
      </w:pPr>
    </w:p>
    <w:p w14:paraId="73E7D399" w14:textId="77777777" w:rsidR="00BB2B06" w:rsidRDefault="00BB2B06" w:rsidP="00222E85">
      <w:pPr>
        <w:spacing w:line="240" w:lineRule="auto"/>
        <w:ind w:firstLine="720"/>
        <w:rPr>
          <w:rFonts w:ascii="Lucida Calligraphy" w:hAnsi="Lucida Calligraphy" w:cs="Times New Roman"/>
          <w:color w:val="2F5496" w:themeColor="accent1" w:themeShade="BF"/>
          <w:sz w:val="28"/>
          <w:szCs w:val="28"/>
        </w:rPr>
      </w:pPr>
    </w:p>
    <w:p w14:paraId="5E8A808A" w14:textId="715E29D2" w:rsidR="008F4818" w:rsidRPr="001B467F" w:rsidRDefault="008F4818" w:rsidP="008F4818">
      <w:pPr>
        <w:spacing w:line="240" w:lineRule="auto"/>
        <w:ind w:firstLine="720"/>
        <w:rPr>
          <w:rFonts w:ascii="Lucida Calligraphy" w:hAnsi="Lucida Calligraphy" w:cs="Times New Roman"/>
          <w:color w:val="2F5496" w:themeColor="accent1" w:themeShade="BF"/>
          <w:sz w:val="27"/>
          <w:szCs w:val="27"/>
        </w:rPr>
      </w:pPr>
      <w:r w:rsidRPr="001B467F">
        <w:rPr>
          <w:rFonts w:ascii="Lucida Calligraphy" w:hAnsi="Lucida Calligraphy" w:cs="Times New Roman"/>
          <w:color w:val="2F5496" w:themeColor="accent1" w:themeShade="BF"/>
          <w:sz w:val="27"/>
          <w:szCs w:val="27"/>
        </w:rPr>
        <w:t>Program Officer:</w:t>
      </w:r>
      <w:r w:rsidRPr="001B467F">
        <w:rPr>
          <w:rFonts w:ascii="Lucida Calligraphy" w:hAnsi="Lucida Calligraphy" w:cs="Times New Roman"/>
          <w:color w:val="2F5496" w:themeColor="accent1" w:themeShade="BF"/>
          <w:sz w:val="27"/>
          <w:szCs w:val="27"/>
        </w:rPr>
        <w:tab/>
        <w:t xml:space="preserve">   Program </w:t>
      </w:r>
      <w:r w:rsidR="001B467F" w:rsidRPr="001B467F">
        <w:rPr>
          <w:rFonts w:ascii="Lucida Calligraphy" w:hAnsi="Lucida Calligraphy" w:cs="Times New Roman"/>
          <w:color w:val="2F5496" w:themeColor="accent1" w:themeShade="BF"/>
          <w:sz w:val="27"/>
          <w:szCs w:val="27"/>
        </w:rPr>
        <w:t>Coordinator</w:t>
      </w:r>
      <w:r w:rsidRPr="001B467F">
        <w:rPr>
          <w:rFonts w:ascii="Lucida Calligraphy" w:hAnsi="Lucida Calligraphy" w:cs="Times New Roman"/>
          <w:color w:val="2F5496" w:themeColor="accent1" w:themeShade="BF"/>
          <w:sz w:val="27"/>
          <w:szCs w:val="27"/>
        </w:rPr>
        <w:t>:        Program Assistant:</w:t>
      </w:r>
    </w:p>
    <w:p w14:paraId="02722499" w14:textId="77777777" w:rsidR="008F4818" w:rsidRDefault="008F4818" w:rsidP="008F4818">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Toni Reed    ext. 213</w:t>
      </w:r>
      <w:r>
        <w:rPr>
          <w:rFonts w:ascii="Lucida Calligraphy" w:hAnsi="Lucida Calligraphy" w:cs="Times New Roman"/>
          <w:sz w:val="24"/>
          <w:szCs w:val="24"/>
        </w:rPr>
        <w:tab/>
        <w:t xml:space="preserve">   Makenzie Carlow ext. 208     Madison Purdy ext. 221</w:t>
      </w:r>
    </w:p>
    <w:p w14:paraId="6FF2BBB9" w14:textId="77777777" w:rsidR="008F4818" w:rsidRDefault="008F4818" w:rsidP="008F4818">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0" w:history="1">
        <w:r w:rsidRPr="007F194C">
          <w:rPr>
            <w:rStyle w:val="Hyperlink"/>
            <w:rFonts w:ascii="Lucida Calligraphy" w:hAnsi="Lucida Calligraphy" w:cs="Times New Roman"/>
          </w:rPr>
          <w:t>treed@mmbb.com</w:t>
        </w:r>
      </w:hyperlink>
      <w:r>
        <w:rPr>
          <w:rFonts w:ascii="Lucida Calligraphy" w:hAnsi="Lucida Calligraphy" w:cs="Times New Roman"/>
        </w:rPr>
        <w:t xml:space="preserve">    </w:t>
      </w:r>
      <w:r w:rsidRPr="007F194C">
        <w:rPr>
          <w:rFonts w:ascii="Lucida Calligraphy" w:hAnsi="Lucida Calligraphy" w:cs="Times New Roman"/>
        </w:rPr>
        <w:t xml:space="preserve">email: </w:t>
      </w:r>
      <w:hyperlink r:id="rId11" w:history="1">
        <w:r w:rsidRPr="007F194C">
          <w:rPr>
            <w:rStyle w:val="Hyperlink"/>
            <w:rFonts w:ascii="Lucida Calligraphy" w:hAnsi="Lucida Calligraphy" w:cs="Times New Roman"/>
          </w:rPr>
          <w:t>mcarlow@mmbb.com</w:t>
        </w:r>
      </w:hyperlink>
      <w:r>
        <w:rPr>
          <w:rFonts w:ascii="Lucida Calligraphy" w:hAnsi="Lucida Calligraphy" w:cs="Times New Roman"/>
        </w:rPr>
        <w:t xml:space="preserve">     email: </w:t>
      </w:r>
      <w:hyperlink r:id="rId12" w:history="1">
        <w:r w:rsidRPr="002B66C1">
          <w:rPr>
            <w:rStyle w:val="Hyperlink"/>
            <w:rFonts w:ascii="Lucida Calligraphy" w:hAnsi="Lucida Calligraphy" w:cs="Times New Roman"/>
          </w:rPr>
          <w:t>mpurdy@mmbb.com</w:t>
        </w:r>
      </w:hyperlink>
    </w:p>
    <w:p w14:paraId="6C6AEDAA" w14:textId="77777777" w:rsidR="007F194C" w:rsidRDefault="007F194C" w:rsidP="008F4818">
      <w:pPr>
        <w:spacing w:after="0" w:line="240" w:lineRule="auto"/>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1663CC62" w:rsidR="00CD5228"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0DA493B0" w14:textId="15DF7EE4" w:rsidR="00DB7AEF" w:rsidRDefault="00DB7AEF">
      <w:pPr>
        <w:rPr>
          <w:rFonts w:ascii="Lucida Calligraphy" w:hAnsi="Lucida Calligraphy" w:cs="Times New Roman"/>
          <w:sz w:val="24"/>
          <w:szCs w:val="24"/>
        </w:rPr>
      </w:pPr>
      <w:r>
        <w:rPr>
          <w:rFonts w:ascii="Lucida Calligraphy" w:hAnsi="Lucida Calligraphy" w:cs="Times New Roman"/>
          <w:sz w:val="24"/>
          <w:szCs w:val="24"/>
        </w:rPr>
        <w:br w:type="page"/>
      </w:r>
    </w:p>
    <w:p w14:paraId="3A13AB0C" w14:textId="77777777" w:rsidR="002C7E8B" w:rsidRPr="005B2B2E" w:rsidRDefault="002C7E8B" w:rsidP="005B2B2E">
      <w:pPr>
        <w:spacing w:after="0" w:line="240" w:lineRule="auto"/>
        <w:jc w:val="center"/>
        <w:rPr>
          <w:rFonts w:ascii="Lucida Calligraphy" w:hAnsi="Lucida Calligraphy" w:cs="Times New Roman"/>
          <w:sz w:val="24"/>
          <w:szCs w:val="24"/>
        </w:rPr>
      </w:pPr>
    </w:p>
    <w:p w14:paraId="0A7A8D8A" w14:textId="325736F5"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t>MAINE MUNICIPAL BOND BANK</w:t>
      </w:r>
    </w:p>
    <w:p w14:paraId="6E6CC940" w14:textId="3D5EB938" w:rsidR="007F194C" w:rsidRPr="00BB2B06" w:rsidRDefault="005A4DEF" w:rsidP="00BB2B06">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SCHOOL REVOLVING RENOVATION FUND</w:t>
      </w:r>
      <w:r w:rsidR="007F194C" w:rsidRPr="007F194C">
        <w:rPr>
          <w:rFonts w:ascii="Times New Roman" w:eastAsia="Times New Roman" w:hAnsi="Times New Roman" w:cs="Times New Roman"/>
          <w:b/>
          <w:bCs/>
          <w:sz w:val="36"/>
          <w:szCs w:val="36"/>
        </w:rPr>
        <w:t xml:space="preserve"> PROGRAM APPLICATION</w:t>
      </w:r>
    </w:p>
    <w:p w14:paraId="1F95A5E5" w14:textId="77777777" w:rsidR="005A4DEF" w:rsidRPr="005A4DEF" w:rsidRDefault="005A4DEF" w:rsidP="005A4DEF">
      <w:pPr>
        <w:spacing w:before="240" w:after="0"/>
        <w:rPr>
          <w:rFonts w:ascii="Times New Roman" w:hAnsi="Times New Roman" w:cs="Times New Roman"/>
          <w:b/>
          <w:bCs/>
        </w:rPr>
      </w:pPr>
      <w:r w:rsidRPr="005A4DEF">
        <w:rPr>
          <w:rFonts w:ascii="Times New Roman" w:hAnsi="Times New Roman" w:cs="Times New Roman"/>
          <w:b/>
          <w:bCs/>
        </w:rPr>
        <w:t xml:space="preserve">Types of Borrowers:  </w:t>
      </w:r>
      <w:r w:rsidRPr="005A4DEF">
        <w:rPr>
          <w:rFonts w:ascii="Times New Roman" w:hAnsi="Times New Roman" w:cs="Times New Roman"/>
        </w:rPr>
        <w:t>This application is designed for the purpose of obtaining financial information from school administrative units. Municipalities, Regional School Units (RSU) and School Administrative Districts (SAD) are considered school administrative units.</w:t>
      </w:r>
    </w:p>
    <w:p w14:paraId="5ADCA90E" w14:textId="67DEF35B" w:rsidR="005A4DEF" w:rsidRPr="005A4DEF" w:rsidRDefault="005A4DEF" w:rsidP="00CD34EA">
      <w:pPr>
        <w:spacing w:before="240" w:after="0"/>
        <w:jc w:val="center"/>
        <w:rPr>
          <w:rFonts w:ascii="Times New Roman" w:hAnsi="Times New Roman" w:cs="Times New Roman"/>
          <w:b/>
          <w:bCs/>
          <w:u w:val="single"/>
        </w:rPr>
      </w:pPr>
      <w:r w:rsidRPr="005A4DEF">
        <w:rPr>
          <w:rFonts w:ascii="Times New Roman" w:hAnsi="Times New Roman" w:cs="Times New Roman"/>
          <w:b/>
          <w:bCs/>
          <w:u w:val="single"/>
        </w:rPr>
        <w:t xml:space="preserve">MUNICIPALITIES/GOVERNMENTAL UNITS: </w:t>
      </w:r>
      <w:r w:rsidRPr="005A4DEF">
        <w:rPr>
          <w:rFonts w:ascii="Times New Roman" w:hAnsi="Times New Roman" w:cs="Times New Roman"/>
        </w:rPr>
        <w:t xml:space="preserve"> The application should be filled out with financial information concerning the municipality</w:t>
      </w:r>
      <w:r w:rsidR="00933EB6" w:rsidRPr="005A4DEF">
        <w:rPr>
          <w:rFonts w:ascii="Times New Roman" w:hAnsi="Times New Roman" w:cs="Times New Roman"/>
        </w:rPr>
        <w:t xml:space="preserve">. </w:t>
      </w:r>
      <w:r w:rsidRPr="005A4DEF">
        <w:rPr>
          <w:rFonts w:ascii="Times New Roman" w:hAnsi="Times New Roman" w:cs="Times New Roman"/>
        </w:rPr>
        <w:t>If the municipality has any stand-alone debt, it should be reflected as part of the debt and financial information</w:t>
      </w:r>
      <w:r w:rsidR="00933EB6" w:rsidRPr="005A4DEF">
        <w:rPr>
          <w:rFonts w:ascii="Times New Roman" w:hAnsi="Times New Roman" w:cs="Times New Roman"/>
        </w:rPr>
        <w:t>.</w:t>
      </w:r>
      <w:r w:rsidR="00933EB6" w:rsidRPr="005A4DEF">
        <w:rPr>
          <w:rFonts w:ascii="Times New Roman" w:hAnsi="Times New Roman" w:cs="Times New Roman"/>
          <w:b/>
          <w:bCs/>
          <w:u w:val="single"/>
        </w:rPr>
        <w:t xml:space="preserve"> </w:t>
      </w:r>
    </w:p>
    <w:p w14:paraId="45E1F345" w14:textId="151C3B66" w:rsidR="00C67205" w:rsidRPr="00BB2B06" w:rsidRDefault="00C67205" w:rsidP="00CD34EA">
      <w:pPr>
        <w:spacing w:before="240" w:after="0"/>
        <w:jc w:val="center"/>
        <w:rPr>
          <w:rFonts w:ascii="Times New Roman" w:hAnsi="Times New Roman" w:cs="Times New Roman"/>
          <w:b/>
          <w:bCs/>
          <w:u w:val="single"/>
        </w:rPr>
      </w:pPr>
      <w:r w:rsidRPr="005A4DEF">
        <w:rPr>
          <w:rFonts w:ascii="Times New Roman" w:hAnsi="Times New Roman" w:cs="Times New Roman"/>
          <w:b/>
          <w:bCs/>
          <w:u w:val="single"/>
        </w:rPr>
        <w:t>SCHOOL DISTRICTS:</w:t>
      </w:r>
      <w:r w:rsidRPr="005A4DEF">
        <w:rPr>
          <w:rFonts w:ascii="Times New Roman" w:hAnsi="Times New Roman" w:cs="Times New Roman"/>
          <w:u w:val="single"/>
        </w:rPr>
        <w:t xml:space="preserve"> </w:t>
      </w:r>
      <w:r w:rsidRPr="005A4DEF">
        <w:rPr>
          <w:rFonts w:ascii="Times New Roman" w:hAnsi="Times New Roman" w:cs="Times New Roman"/>
        </w:rPr>
        <w:t xml:space="preserve"> </w:t>
      </w:r>
      <w:r w:rsidR="005A4DEF" w:rsidRPr="005A4DEF">
        <w:rPr>
          <w:rFonts w:ascii="Times New Roman" w:hAnsi="Times New Roman" w:cs="Times New Roman"/>
        </w:rPr>
        <w:t xml:space="preserve">If the school administrative unit debt is backed by a General Obligation pledge of the municipality, both district and municipal information will be required. The school administrative district must send Audited Financial Statements for the last three years, their latest budget, and the Annual Report. </w:t>
      </w:r>
      <w:r w:rsidR="005362E1">
        <w:rPr>
          <w:rFonts w:ascii="Times New Roman" w:hAnsi="Times New Roman" w:cs="Times New Roman"/>
        </w:rPr>
        <w:br/>
      </w:r>
      <w:r w:rsidR="005362E1" w:rsidRPr="00BB2B06">
        <w:rPr>
          <w:rFonts w:ascii="Times New Roman" w:hAnsi="Times New Roman" w:cs="Times New Roman"/>
          <w:b/>
          <w:bCs/>
          <w:u w:val="single"/>
        </w:rPr>
        <w:t>*</w:t>
      </w:r>
      <w:r w:rsidR="005A4DEF" w:rsidRPr="00BB2B06">
        <w:rPr>
          <w:rFonts w:ascii="Times New Roman" w:hAnsi="Times New Roman" w:cs="Times New Roman"/>
          <w:b/>
          <w:bCs/>
          <w:u w:val="single"/>
        </w:rPr>
        <w:t>Audited Financial Statements are also required from each municipality being served by the school administrative district.</w:t>
      </w:r>
    </w:p>
    <w:p w14:paraId="5CBE27CC" w14:textId="1798FFE2" w:rsidR="005A4DEF" w:rsidRDefault="005A4DEF" w:rsidP="005A4DEF">
      <w:pPr>
        <w:spacing w:before="240" w:after="0"/>
        <w:rPr>
          <w:rFonts w:ascii="Times New Roman" w:hAnsi="Times New Roman" w:cs="Times New Roman"/>
          <w:sz w:val="24"/>
          <w:szCs w:val="24"/>
        </w:rPr>
      </w:pPr>
      <w:r w:rsidRPr="005A4DEF">
        <w:rPr>
          <w:rFonts w:ascii="Times New Roman" w:hAnsi="Times New Roman" w:cs="Times New Roman"/>
          <w:b/>
          <w:bCs/>
        </w:rPr>
        <w:t xml:space="preserve">Department of Education (DOE): </w:t>
      </w:r>
      <w:r w:rsidRPr="005A4DEF">
        <w:rPr>
          <w:rFonts w:ascii="Times New Roman" w:hAnsi="Times New Roman" w:cs="Times New Roman"/>
        </w:rPr>
        <w:t>The DOE is the School Revolving Renovation Project administrator. School administrative units must first apply to the DOE to determine project eligibility and priority ranking. DOE will need to issue a Certificate of Eligibility before a borrower can submit their School Revolving Renovation Program Financing Application to the Bond Bank.</w:t>
      </w:r>
    </w:p>
    <w:p w14:paraId="258EB41A" w14:textId="3C7CA6EA" w:rsidR="005A4DEF" w:rsidRPr="005A4DEF" w:rsidRDefault="005A4DEF" w:rsidP="005A4DEF">
      <w:pPr>
        <w:spacing w:before="240" w:after="0"/>
        <w:rPr>
          <w:rFonts w:ascii="Times New Roman" w:hAnsi="Times New Roman" w:cs="Times New Roman"/>
        </w:rPr>
      </w:pPr>
      <w:r w:rsidRPr="005A4DEF">
        <w:rPr>
          <w:rFonts w:ascii="Times New Roman" w:hAnsi="Times New Roman" w:cs="Times New Roman"/>
          <w:b/>
          <w:bCs/>
        </w:rPr>
        <w:t xml:space="preserve">Local Authorization: </w:t>
      </w:r>
      <w:r w:rsidRPr="005A4DEF">
        <w:rPr>
          <w:rFonts w:ascii="Times New Roman" w:hAnsi="Times New Roman" w:cs="Times New Roman"/>
        </w:rPr>
        <w:t>Any borrowing from the SRRF program must be authorized by the local governing authority. If a percentage of the Renovation loan will be forgiven, you may question what amount of debt should be presented to the authorizing entity/voter for approval:</w:t>
      </w:r>
    </w:p>
    <w:p w14:paraId="6E9FFE6B" w14:textId="77777777" w:rsidR="005A4DEF" w:rsidRPr="005A4DEF" w:rsidRDefault="005A4DEF" w:rsidP="005A4DEF">
      <w:pPr>
        <w:spacing w:after="0"/>
        <w:rPr>
          <w:rFonts w:ascii="Times New Roman" w:hAnsi="Times New Roman" w:cs="Times New Roman"/>
        </w:rPr>
      </w:pPr>
      <w:r w:rsidRPr="005A4DEF">
        <w:rPr>
          <w:rFonts w:ascii="Times New Roman" w:hAnsi="Times New Roman" w:cs="Times New Roman"/>
        </w:rPr>
        <w:t xml:space="preserve">a) the amount of the loan request, before any forgiveness or </w:t>
      </w:r>
    </w:p>
    <w:p w14:paraId="3CC0A422" w14:textId="108A9F11" w:rsidR="005A4DEF" w:rsidRDefault="005A4DEF" w:rsidP="005A4DEF">
      <w:pPr>
        <w:spacing w:after="0"/>
        <w:rPr>
          <w:rFonts w:ascii="Times New Roman" w:hAnsi="Times New Roman" w:cs="Times New Roman"/>
        </w:rPr>
      </w:pPr>
      <w:r w:rsidRPr="005A4DEF">
        <w:rPr>
          <w:rFonts w:ascii="Times New Roman" w:hAnsi="Times New Roman" w:cs="Times New Roman"/>
        </w:rPr>
        <w:t>b) the net loan amount, after forgiveness</w:t>
      </w:r>
    </w:p>
    <w:p w14:paraId="310510D0" w14:textId="77777777" w:rsidR="005A4DEF" w:rsidRPr="005A4DEF" w:rsidRDefault="005A4DEF" w:rsidP="005A4DEF">
      <w:pPr>
        <w:spacing w:after="0"/>
        <w:rPr>
          <w:rFonts w:ascii="Times New Roman" w:hAnsi="Times New Roman" w:cs="Times New Roman"/>
        </w:rPr>
      </w:pPr>
    </w:p>
    <w:p w14:paraId="1A535BB4" w14:textId="771F6A1B" w:rsidR="005A4DEF" w:rsidRPr="005A4DEF" w:rsidRDefault="005A4DEF" w:rsidP="005A4DEF">
      <w:pPr>
        <w:spacing w:after="0"/>
        <w:rPr>
          <w:rFonts w:ascii="Times New Roman" w:hAnsi="Times New Roman" w:cs="Times New Roman"/>
        </w:rPr>
      </w:pPr>
      <w:r w:rsidRPr="005A4DEF">
        <w:rPr>
          <w:rFonts w:ascii="Times New Roman" w:hAnsi="Times New Roman" w:cs="Times New Roman"/>
        </w:rPr>
        <w:t>The conservative answer is “a”. The authorization for bonding and local bond opinion will reflect the total loan amount for financing eligible improvements before forgiveness. The loan term will be based on this amount as well</w:t>
      </w:r>
      <w:r w:rsidR="00933EB6" w:rsidRPr="005A4DEF">
        <w:rPr>
          <w:rFonts w:ascii="Times New Roman" w:hAnsi="Times New Roman" w:cs="Times New Roman"/>
        </w:rPr>
        <w:t xml:space="preserve">. </w:t>
      </w:r>
      <w:r w:rsidRPr="005A4DEF">
        <w:rPr>
          <w:rFonts w:ascii="Times New Roman" w:hAnsi="Times New Roman" w:cs="Times New Roman"/>
        </w:rPr>
        <w:t>Please consult with your local bond counsel concerning this matter.</w:t>
      </w:r>
    </w:p>
    <w:p w14:paraId="6775516A" w14:textId="77777777" w:rsidR="00AA5BB1" w:rsidRPr="00AA5BB1" w:rsidRDefault="00AA5BB1" w:rsidP="00AA5BB1">
      <w:pPr>
        <w:spacing w:before="240" w:after="0"/>
        <w:rPr>
          <w:rFonts w:ascii="Times New Roman" w:hAnsi="Times New Roman" w:cs="Times New Roman"/>
          <w:b/>
          <w:bCs/>
        </w:rPr>
      </w:pPr>
      <w:r w:rsidRPr="00AA5BB1">
        <w:rPr>
          <w:rFonts w:ascii="Times New Roman" w:hAnsi="Times New Roman" w:cs="Times New Roman"/>
          <w:b/>
          <w:bCs/>
        </w:rPr>
        <w:t xml:space="preserve">Repayment Source:  </w:t>
      </w:r>
      <w:r w:rsidRPr="00AA5BB1">
        <w:rPr>
          <w:rFonts w:ascii="Times New Roman" w:hAnsi="Times New Roman" w:cs="Times New Roman"/>
        </w:rPr>
        <w:t>Loan applications and supporting financial information will be reviewed for evidence of a dedicated source of revenue that is sufficient to cover repayment of the proposed loan, plus all existing indebtedness and operating costs of the borrower.</w:t>
      </w:r>
      <w:r w:rsidRPr="00AA5BB1">
        <w:rPr>
          <w:rFonts w:ascii="Times New Roman" w:hAnsi="Times New Roman" w:cs="Times New Roman"/>
          <w:b/>
          <w:bCs/>
        </w:rPr>
        <w:t xml:space="preserve"> </w:t>
      </w:r>
    </w:p>
    <w:p w14:paraId="23145936" w14:textId="4CC325F5" w:rsidR="00C67205" w:rsidRPr="00AA5BB1" w:rsidRDefault="00C67205" w:rsidP="00AA5BB1">
      <w:pPr>
        <w:spacing w:before="240" w:after="0"/>
        <w:rPr>
          <w:rFonts w:ascii="Times New Roman" w:hAnsi="Times New Roman" w:cs="Times New Roman"/>
        </w:rPr>
      </w:pPr>
      <w:r w:rsidRPr="00AA5BB1">
        <w:rPr>
          <w:rFonts w:ascii="Times New Roman" w:hAnsi="Times New Roman" w:cs="Times New Roman"/>
          <w:b/>
          <w:bCs/>
        </w:rPr>
        <w:t>Local Bond Counsel:</w:t>
      </w:r>
      <w:r w:rsidRPr="00AA5BB1">
        <w:rPr>
          <w:rFonts w:ascii="Times New Roman" w:hAnsi="Times New Roman" w:cs="Times New Roman"/>
        </w:rPr>
        <w:t xml:space="preserve"> </w:t>
      </w:r>
      <w:r w:rsidR="00AA5BB1" w:rsidRPr="00AA5BB1">
        <w:rPr>
          <w:rFonts w:ascii="Times New Roman" w:hAnsi="Times New Roman" w:cs="Times New Roman"/>
        </w:rPr>
        <w:t>The Bond Bank requires borrowers to hire local bond counsel to prepare the bond documents and issue a legal opinion confirming that the bonds issued by the applicant meet all requirements for tax-exempt status. It is strongly recommended that an applicant consult local bond counsel before completing the School Revolving Renovation Program Financial Application.</w:t>
      </w:r>
    </w:p>
    <w:p w14:paraId="432186CF" w14:textId="77777777" w:rsidR="0019590D" w:rsidRDefault="0019590D" w:rsidP="00AA5BB1">
      <w:pPr>
        <w:spacing w:before="240" w:after="0"/>
        <w:jc w:val="center"/>
        <w:rPr>
          <w:rFonts w:ascii="Times New Roman" w:hAnsi="Times New Roman" w:cs="Times New Roman"/>
          <w:b/>
          <w:bCs/>
          <w:sz w:val="24"/>
          <w:szCs w:val="24"/>
        </w:rPr>
      </w:pPr>
    </w:p>
    <w:p w14:paraId="503430FE" w14:textId="77047CD4" w:rsidR="000D504A" w:rsidRDefault="00CD34EA" w:rsidP="00AA5BB1">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Careful completion of the application will contribute to quick processing of your loan request</w:t>
      </w:r>
      <w:r w:rsidR="00AA5BB1" w:rsidRPr="00CD34EA">
        <w:rPr>
          <w:rFonts w:ascii="Times New Roman" w:hAnsi="Times New Roman" w:cs="Times New Roman"/>
          <w:sz w:val="24"/>
          <w:szCs w:val="24"/>
        </w:rPr>
        <w:t xml:space="preserve">. </w:t>
      </w:r>
      <w:r w:rsidRPr="00CD34EA">
        <w:rPr>
          <w:rFonts w:ascii="Times New Roman" w:hAnsi="Times New Roman" w:cs="Times New Roman"/>
          <w:sz w:val="24"/>
          <w:szCs w:val="24"/>
        </w:rPr>
        <w:t xml:space="preserve">Please bring to our attention any additional information that is not disclosed in the </w:t>
      </w:r>
      <w:r w:rsidR="0019590D">
        <w:rPr>
          <w:rFonts w:ascii="Times New Roman" w:hAnsi="Times New Roman" w:cs="Times New Roman"/>
          <w:sz w:val="24"/>
          <w:szCs w:val="24"/>
        </w:rPr>
        <w:t>a</w:t>
      </w:r>
      <w:r w:rsidRPr="00CD34EA">
        <w:rPr>
          <w:rFonts w:ascii="Times New Roman" w:hAnsi="Times New Roman" w:cs="Times New Roman"/>
          <w:sz w:val="24"/>
          <w:szCs w:val="24"/>
        </w:rPr>
        <w:t>pplication or the supporting documentation</w:t>
      </w:r>
      <w:r w:rsidR="00AA5BB1" w:rsidRPr="00CD34EA">
        <w:rPr>
          <w:rFonts w:ascii="Times New Roman" w:hAnsi="Times New Roman" w:cs="Times New Roman"/>
          <w:sz w:val="24"/>
          <w:szCs w:val="24"/>
        </w:rPr>
        <w:t xml:space="preserve">. </w:t>
      </w:r>
      <w:r w:rsidRPr="00CD34EA">
        <w:rPr>
          <w:rFonts w:ascii="Times New Roman" w:hAnsi="Times New Roman" w:cs="Times New Roman"/>
          <w:sz w:val="24"/>
          <w:szCs w:val="24"/>
        </w:rPr>
        <w:t>If you have any questions or need help completing the application form, please call</w:t>
      </w:r>
      <w:r w:rsidR="0069143A">
        <w:rPr>
          <w:rFonts w:ascii="Times New Roman" w:hAnsi="Times New Roman" w:cs="Times New Roman"/>
          <w:sz w:val="24"/>
          <w:szCs w:val="24"/>
        </w:rPr>
        <w:t xml:space="preserve"> or email</w:t>
      </w:r>
      <w:r w:rsidRPr="00CD34EA">
        <w:rPr>
          <w:rFonts w:ascii="Times New Roman" w:hAnsi="Times New Roman" w:cs="Times New Roman"/>
          <w:sz w:val="24"/>
          <w:szCs w:val="24"/>
        </w:rPr>
        <w:t xml:space="preserve"> 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Carlow at ext. 208</w:t>
      </w:r>
      <w:r w:rsidRPr="00CD34EA">
        <w:rPr>
          <w:rFonts w:ascii="Times New Roman" w:hAnsi="Times New Roman" w:cs="Times New Roman"/>
          <w:sz w:val="24"/>
          <w:szCs w:val="24"/>
        </w:rPr>
        <w:t>.</w:t>
      </w:r>
    </w:p>
    <w:p w14:paraId="35C384F6" w14:textId="64AA2B70" w:rsidR="00DB7AEF" w:rsidRDefault="00DB7AEF" w:rsidP="00DB7AEF">
      <w:pPr>
        <w:tabs>
          <w:tab w:val="left" w:pos="2610"/>
        </w:tabs>
        <w:rPr>
          <w:rFonts w:ascii="Times New Roman" w:hAnsi="Times New Roman" w:cs="Times New Roman"/>
          <w:sz w:val="24"/>
          <w:szCs w:val="24"/>
        </w:rPr>
      </w:pPr>
      <w:r>
        <w:rPr>
          <w:rFonts w:ascii="Times New Roman" w:hAnsi="Times New Roman" w:cs="Times New Roman"/>
          <w:sz w:val="24"/>
          <w:szCs w:val="24"/>
        </w:rPr>
        <w:tab/>
      </w:r>
    </w:p>
    <w:p w14:paraId="10B3C4E6" w14:textId="17C5C091" w:rsidR="003F4619" w:rsidRPr="005A45D0" w:rsidRDefault="005A45D0" w:rsidP="00DB7AEF">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lastRenderedPageBreak/>
        <w:t>GENERAL INFORMATION</w:t>
      </w:r>
    </w:p>
    <w:tbl>
      <w:tblPr>
        <w:tblStyle w:val="TableGrid"/>
        <w:tblpPr w:leftFromText="180" w:rightFromText="180" w:vertAnchor="text" w:horzAnchor="margin" w:tblpXSpec="center" w:tblpY="291"/>
        <w:tblW w:w="10542" w:type="dxa"/>
        <w:tblLook w:val="04A0" w:firstRow="1" w:lastRow="0" w:firstColumn="1" w:lastColumn="0" w:noHBand="0" w:noVBand="1"/>
      </w:tblPr>
      <w:tblGrid>
        <w:gridCol w:w="2428"/>
        <w:gridCol w:w="8114"/>
      </w:tblGrid>
      <w:tr w:rsidR="000D504A" w14:paraId="4CC81906" w14:textId="77777777" w:rsidTr="0019590D">
        <w:trPr>
          <w:trHeight w:val="490"/>
        </w:trPr>
        <w:tc>
          <w:tcPr>
            <w:tcW w:w="2428" w:type="dxa"/>
          </w:tcPr>
          <w:p w14:paraId="60017483"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Name of Applicant</w:t>
            </w:r>
          </w:p>
        </w:tc>
        <w:tc>
          <w:tcPr>
            <w:tcW w:w="8114" w:type="dxa"/>
          </w:tcPr>
          <w:p w14:paraId="32DFBFA6" w14:textId="77777777" w:rsidR="000D504A" w:rsidRDefault="000D504A" w:rsidP="000D504A">
            <w:pPr>
              <w:spacing w:before="240"/>
              <w:rPr>
                <w:rFonts w:ascii="Times New Roman" w:hAnsi="Times New Roman" w:cs="Times New Roman"/>
                <w:sz w:val="24"/>
                <w:szCs w:val="24"/>
              </w:rPr>
            </w:pPr>
          </w:p>
        </w:tc>
      </w:tr>
      <w:tr w:rsidR="000D504A" w14:paraId="38F47A2C" w14:textId="77777777" w:rsidTr="0019590D">
        <w:trPr>
          <w:trHeight w:val="490"/>
        </w:trPr>
        <w:tc>
          <w:tcPr>
            <w:tcW w:w="2428" w:type="dxa"/>
          </w:tcPr>
          <w:p w14:paraId="3374CD3A"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Mailing Address</w:t>
            </w:r>
          </w:p>
        </w:tc>
        <w:tc>
          <w:tcPr>
            <w:tcW w:w="8114" w:type="dxa"/>
          </w:tcPr>
          <w:p w14:paraId="22F1FFF1" w14:textId="77777777" w:rsidR="000D504A" w:rsidRDefault="000D504A" w:rsidP="000D504A">
            <w:pPr>
              <w:spacing w:before="240"/>
              <w:rPr>
                <w:rFonts w:ascii="Times New Roman" w:hAnsi="Times New Roman" w:cs="Times New Roman"/>
                <w:sz w:val="24"/>
                <w:szCs w:val="24"/>
              </w:rPr>
            </w:pPr>
          </w:p>
        </w:tc>
      </w:tr>
      <w:tr w:rsidR="000D504A" w14:paraId="71CFA85C" w14:textId="77777777" w:rsidTr="0019590D">
        <w:trPr>
          <w:trHeight w:val="66"/>
        </w:trPr>
        <w:tc>
          <w:tcPr>
            <w:tcW w:w="2428" w:type="dxa"/>
          </w:tcPr>
          <w:p w14:paraId="15FFB79D" w14:textId="77777777" w:rsidR="000D504A" w:rsidRDefault="000D504A" w:rsidP="000D504A">
            <w:pPr>
              <w:spacing w:before="240"/>
              <w:rPr>
                <w:rFonts w:ascii="Times New Roman" w:hAnsi="Times New Roman" w:cs="Times New Roman"/>
                <w:sz w:val="24"/>
                <w:szCs w:val="24"/>
              </w:rPr>
            </w:pPr>
            <w:r>
              <w:rPr>
                <w:rFonts w:ascii="Times New Roman" w:hAnsi="Times New Roman" w:cs="Times New Roman"/>
                <w:sz w:val="24"/>
                <w:szCs w:val="24"/>
              </w:rPr>
              <w:t>Physical Address</w:t>
            </w:r>
          </w:p>
        </w:tc>
        <w:tc>
          <w:tcPr>
            <w:tcW w:w="8114" w:type="dxa"/>
          </w:tcPr>
          <w:p w14:paraId="0E33BC68" w14:textId="77777777" w:rsidR="000D504A" w:rsidRDefault="000D504A" w:rsidP="000D504A">
            <w:pPr>
              <w:spacing w:before="240"/>
              <w:rPr>
                <w:rFonts w:ascii="Times New Roman" w:hAnsi="Times New Roman" w:cs="Times New Roman"/>
                <w:sz w:val="24"/>
                <w:szCs w:val="24"/>
              </w:rPr>
            </w:pPr>
          </w:p>
        </w:tc>
      </w:tr>
    </w:tbl>
    <w:p w14:paraId="593CFDE1" w14:textId="1EE48E50" w:rsidR="000D504A" w:rsidRDefault="000D504A" w:rsidP="000D504A">
      <w:pPr>
        <w:rPr>
          <w:rFonts w:ascii="Times New Roman" w:hAnsi="Times New Roman" w:cs="Times New Roman"/>
          <w:sz w:val="24"/>
          <w:szCs w:val="24"/>
        </w:rPr>
      </w:pPr>
    </w:p>
    <w:p w14:paraId="4134602A" w14:textId="074392AA" w:rsidR="008139C6" w:rsidRDefault="008139C6" w:rsidP="000D504A">
      <w:pPr>
        <w:rPr>
          <w:rFonts w:ascii="Times New Roman" w:hAnsi="Times New Roman" w:cs="Times New Roman"/>
          <w:sz w:val="24"/>
          <w:szCs w:val="24"/>
        </w:rPr>
      </w:pPr>
    </w:p>
    <w:p w14:paraId="368960F2" w14:textId="77777777" w:rsidR="009310B4" w:rsidRDefault="009310B4" w:rsidP="00196D12">
      <w:pPr>
        <w:spacing w:after="0"/>
        <w:jc w:val="both"/>
        <w:rPr>
          <w:rFonts w:ascii="Times New Roman" w:hAnsi="Times New Roman" w:cs="Times New Roman"/>
          <w:sz w:val="24"/>
          <w:szCs w:val="24"/>
        </w:rPr>
      </w:pPr>
    </w:p>
    <w:tbl>
      <w:tblPr>
        <w:tblpPr w:leftFromText="180" w:rightFromText="180" w:vertAnchor="page" w:horzAnchor="margin" w:tblpXSpec="center" w:tblpY="3586"/>
        <w:tblW w:w="10703" w:type="dxa"/>
        <w:tblLook w:val="04A0" w:firstRow="1" w:lastRow="0" w:firstColumn="1" w:lastColumn="0" w:noHBand="0" w:noVBand="1"/>
      </w:tblPr>
      <w:tblGrid>
        <w:gridCol w:w="1229"/>
        <w:gridCol w:w="3320"/>
        <w:gridCol w:w="2686"/>
        <w:gridCol w:w="3468"/>
      </w:tblGrid>
      <w:tr w:rsidR="009310B4" w:rsidRPr="00D25932" w14:paraId="698FED11" w14:textId="77777777" w:rsidTr="007E6ECF">
        <w:trPr>
          <w:trHeight w:val="250"/>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1C8C"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116C08CB"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789A16BB"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4A66EC9C"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9310B4" w:rsidRPr="00D25932" w14:paraId="7E607211"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186A18E"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4F0B282"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10FCEA9D"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51C14427"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0A7C4100"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504F793"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A9AB6EB"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5C681A27"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20C040A2"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71D8E771"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BD64EAD"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47952D19"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40EFE14A"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4DA2991E"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6A47853D" w14:textId="77777777" w:rsidTr="007E6ECF">
        <w:trPr>
          <w:trHeight w:val="25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2933C832"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4294009A"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42E7F700"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57FB99C8"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9310B4" w:rsidRPr="00D25932" w14:paraId="0F5FCB70" w14:textId="77777777" w:rsidTr="007E6ECF">
        <w:trPr>
          <w:trHeight w:val="346"/>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4CF7177"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540C92F" w14:textId="77777777" w:rsidR="009310B4" w:rsidRPr="00D25932" w:rsidRDefault="009310B4" w:rsidP="009310B4">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1172D995"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7E11E3DF" w14:textId="77777777" w:rsidR="009310B4" w:rsidRPr="00D25932" w:rsidRDefault="009310B4" w:rsidP="009310B4">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tbl>
      <w:tblPr>
        <w:tblStyle w:val="TableGrid"/>
        <w:tblpPr w:leftFromText="180" w:rightFromText="180" w:vertAnchor="text" w:horzAnchor="margin" w:tblpXSpec="center" w:tblpY="-73"/>
        <w:tblW w:w="0" w:type="auto"/>
        <w:tblLook w:val="04A0" w:firstRow="1" w:lastRow="0" w:firstColumn="1" w:lastColumn="0" w:noHBand="0" w:noVBand="1"/>
      </w:tblPr>
      <w:tblGrid>
        <w:gridCol w:w="3064"/>
        <w:gridCol w:w="3064"/>
      </w:tblGrid>
      <w:tr w:rsidR="007E6ECF" w14:paraId="649E69C8" w14:textId="77777777" w:rsidTr="007E6ECF">
        <w:trPr>
          <w:trHeight w:val="586"/>
        </w:trPr>
        <w:tc>
          <w:tcPr>
            <w:tcW w:w="3064" w:type="dxa"/>
          </w:tcPr>
          <w:p w14:paraId="3CF2C916" w14:textId="77777777" w:rsidR="007E6ECF" w:rsidRDefault="007E6ECF" w:rsidP="007E6ECF">
            <w:pPr>
              <w:jc w:val="center"/>
              <w:rPr>
                <w:rFonts w:ascii="Times New Roman" w:hAnsi="Times New Roman" w:cs="Times New Roman"/>
                <w:sz w:val="24"/>
                <w:szCs w:val="24"/>
              </w:rPr>
            </w:pPr>
            <w:r>
              <w:rPr>
                <w:rFonts w:ascii="Times New Roman" w:hAnsi="Times New Roman" w:cs="Times New Roman"/>
                <w:sz w:val="24"/>
                <w:szCs w:val="24"/>
              </w:rPr>
              <w:t>Total Loan Amount (total approved by DOE)</w:t>
            </w:r>
          </w:p>
        </w:tc>
        <w:tc>
          <w:tcPr>
            <w:tcW w:w="3064" w:type="dxa"/>
          </w:tcPr>
          <w:p w14:paraId="4919249D" w14:textId="77777777" w:rsidR="007E6ECF" w:rsidRDefault="007E6ECF" w:rsidP="007E6ECF">
            <w:pPr>
              <w:rPr>
                <w:rFonts w:ascii="Times New Roman" w:hAnsi="Times New Roman" w:cs="Times New Roman"/>
                <w:sz w:val="24"/>
                <w:szCs w:val="24"/>
              </w:rPr>
            </w:pPr>
            <w:r>
              <w:rPr>
                <w:rFonts w:ascii="Times New Roman" w:hAnsi="Times New Roman" w:cs="Times New Roman"/>
                <w:sz w:val="24"/>
                <w:szCs w:val="24"/>
              </w:rPr>
              <w:t>$</w:t>
            </w:r>
          </w:p>
        </w:tc>
      </w:tr>
    </w:tbl>
    <w:p w14:paraId="209C0E5C" w14:textId="77777777" w:rsidR="009310B4" w:rsidRDefault="009310B4" w:rsidP="00196D12">
      <w:pPr>
        <w:spacing w:after="0"/>
        <w:jc w:val="both"/>
        <w:rPr>
          <w:rFonts w:ascii="Times New Roman" w:hAnsi="Times New Roman" w:cs="Times New Roman"/>
          <w:sz w:val="24"/>
          <w:szCs w:val="24"/>
        </w:rPr>
      </w:pPr>
    </w:p>
    <w:p w14:paraId="57AB1029" w14:textId="77777777" w:rsidR="009310B4" w:rsidRDefault="009310B4" w:rsidP="00196D12">
      <w:pPr>
        <w:spacing w:after="0"/>
        <w:jc w:val="both"/>
        <w:rPr>
          <w:rFonts w:ascii="Times New Roman" w:hAnsi="Times New Roman" w:cs="Times New Roman"/>
          <w:sz w:val="24"/>
          <w:szCs w:val="24"/>
        </w:rPr>
      </w:pPr>
    </w:p>
    <w:tbl>
      <w:tblPr>
        <w:tblpPr w:leftFromText="180" w:rightFromText="180" w:vertAnchor="page" w:horzAnchor="margin" w:tblpXSpec="center" w:tblpY="6886"/>
        <w:tblW w:w="5640" w:type="dxa"/>
        <w:tblLook w:val="04A0" w:firstRow="1" w:lastRow="0" w:firstColumn="1" w:lastColumn="0" w:noHBand="0" w:noVBand="1"/>
      </w:tblPr>
      <w:tblGrid>
        <w:gridCol w:w="3540"/>
        <w:gridCol w:w="2100"/>
      </w:tblGrid>
      <w:tr w:rsidR="007E6ECF" w:rsidRPr="000D504A" w14:paraId="6AB100F1" w14:textId="77777777" w:rsidTr="007E6ECF">
        <w:trPr>
          <w:trHeight w:val="63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9341D" w14:textId="6F90369D" w:rsidR="007E6ECF" w:rsidRPr="000D504A" w:rsidRDefault="007E6ECF" w:rsidP="007E6E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Cost Breakdown</w:t>
            </w:r>
          </w:p>
        </w:tc>
      </w:tr>
      <w:tr w:rsidR="007E6ECF" w:rsidRPr="000D504A" w14:paraId="06FC117D" w14:textId="77777777" w:rsidTr="007E6ECF">
        <w:trPr>
          <w:trHeight w:val="425"/>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7E1789" w14:textId="169C71BF"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3759B185"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17FD8B73"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7978B" w14:textId="4F9E281B"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2BD6CA3"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7A70D1A8"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B7345" w14:textId="3AE976F9"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Contractors</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21E21C9F"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18B6961E" w14:textId="77777777" w:rsidTr="007E6ECF">
        <w:trPr>
          <w:trHeight w:val="443"/>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80853" w14:textId="33C5A4B7"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Legal</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BD44060"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7C9CABB1" w14:textId="77777777" w:rsidTr="007E6ECF">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9BE76" w14:textId="14DDBD71" w:rsidR="007E6ECF" w:rsidRPr="000D504A" w:rsidRDefault="007E6ECF" w:rsidP="007E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Contingency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DFC8C3C"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0753E04B" w14:textId="77777777" w:rsidTr="007E6ECF">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39399"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9F21671"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7E6ECF" w:rsidRPr="000D504A" w14:paraId="463C9CEE" w14:textId="77777777" w:rsidTr="007E6ECF">
        <w:trPr>
          <w:trHeight w:val="27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05EA9" w14:textId="77777777" w:rsidR="007E6ECF" w:rsidRPr="000D504A" w:rsidRDefault="007E6ECF" w:rsidP="007E6ECF">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shd w:val="clear" w:color="auto" w:fill="auto"/>
            <w:noWrap/>
            <w:vAlign w:val="bottom"/>
            <w:hideMark/>
          </w:tcPr>
          <w:p w14:paraId="4FCC42D3" w14:textId="77777777" w:rsidR="007E6ECF"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6A2C72CA" w14:textId="77777777" w:rsidR="007E6ECF" w:rsidRPr="000D504A" w:rsidRDefault="007E6ECF" w:rsidP="007E6ECF">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w:t>
            </w:r>
          </w:p>
        </w:tc>
      </w:tr>
    </w:tbl>
    <w:p w14:paraId="54418431" w14:textId="77777777" w:rsidR="009310B4" w:rsidRDefault="009310B4" w:rsidP="00196D12">
      <w:pPr>
        <w:spacing w:after="0"/>
        <w:jc w:val="both"/>
        <w:rPr>
          <w:rFonts w:ascii="Times New Roman" w:hAnsi="Times New Roman" w:cs="Times New Roman"/>
          <w:sz w:val="24"/>
          <w:szCs w:val="24"/>
        </w:rPr>
      </w:pPr>
    </w:p>
    <w:p w14:paraId="71F95E02" w14:textId="77777777" w:rsidR="009310B4" w:rsidRDefault="009310B4" w:rsidP="00196D12">
      <w:pPr>
        <w:spacing w:after="0"/>
        <w:jc w:val="both"/>
        <w:rPr>
          <w:rFonts w:ascii="Times New Roman" w:hAnsi="Times New Roman" w:cs="Times New Roman"/>
          <w:sz w:val="24"/>
          <w:szCs w:val="24"/>
        </w:rPr>
      </w:pPr>
    </w:p>
    <w:p w14:paraId="1E420B75" w14:textId="77777777" w:rsidR="009310B4" w:rsidRDefault="009310B4" w:rsidP="00196D12">
      <w:pPr>
        <w:spacing w:after="0"/>
        <w:jc w:val="both"/>
        <w:rPr>
          <w:rFonts w:ascii="Times New Roman" w:hAnsi="Times New Roman" w:cs="Times New Roman"/>
          <w:sz w:val="24"/>
          <w:szCs w:val="24"/>
        </w:rPr>
      </w:pPr>
    </w:p>
    <w:p w14:paraId="5B8E09E8" w14:textId="77777777" w:rsidR="007E6ECF" w:rsidRDefault="007E6ECF" w:rsidP="0069143A">
      <w:pPr>
        <w:spacing w:after="0"/>
        <w:jc w:val="both"/>
        <w:rPr>
          <w:rFonts w:ascii="Times New Roman" w:hAnsi="Times New Roman" w:cs="Times New Roman"/>
          <w:sz w:val="24"/>
          <w:szCs w:val="24"/>
        </w:rPr>
      </w:pPr>
    </w:p>
    <w:p w14:paraId="031E6C63" w14:textId="77777777" w:rsidR="007E6ECF" w:rsidRDefault="007E6ECF" w:rsidP="0069143A">
      <w:pPr>
        <w:spacing w:after="0"/>
        <w:jc w:val="both"/>
        <w:rPr>
          <w:rFonts w:ascii="Times New Roman" w:hAnsi="Times New Roman" w:cs="Times New Roman"/>
          <w:sz w:val="24"/>
          <w:szCs w:val="24"/>
        </w:rPr>
      </w:pPr>
    </w:p>
    <w:p w14:paraId="055E6563" w14:textId="77777777" w:rsidR="007E6ECF" w:rsidRDefault="007E6ECF" w:rsidP="0069143A">
      <w:pPr>
        <w:spacing w:after="0"/>
        <w:jc w:val="both"/>
        <w:rPr>
          <w:rFonts w:ascii="Times New Roman" w:hAnsi="Times New Roman" w:cs="Times New Roman"/>
          <w:sz w:val="24"/>
          <w:szCs w:val="24"/>
        </w:rPr>
      </w:pPr>
    </w:p>
    <w:p w14:paraId="4CA73848" w14:textId="77777777" w:rsidR="007E6ECF" w:rsidRDefault="007E6ECF" w:rsidP="0069143A">
      <w:pPr>
        <w:spacing w:after="0"/>
        <w:jc w:val="both"/>
        <w:rPr>
          <w:rFonts w:ascii="Times New Roman" w:hAnsi="Times New Roman" w:cs="Times New Roman"/>
          <w:sz w:val="24"/>
          <w:szCs w:val="24"/>
        </w:rPr>
      </w:pPr>
    </w:p>
    <w:p w14:paraId="641C2F16" w14:textId="77777777" w:rsidR="007E6ECF" w:rsidRDefault="007E6ECF" w:rsidP="0069143A">
      <w:pPr>
        <w:spacing w:after="0"/>
        <w:jc w:val="both"/>
        <w:rPr>
          <w:rFonts w:ascii="Times New Roman" w:hAnsi="Times New Roman" w:cs="Times New Roman"/>
          <w:sz w:val="24"/>
          <w:szCs w:val="24"/>
        </w:rPr>
      </w:pPr>
    </w:p>
    <w:p w14:paraId="52B1CEA4" w14:textId="77777777" w:rsidR="007E6ECF" w:rsidRDefault="007E6ECF" w:rsidP="0069143A">
      <w:pPr>
        <w:spacing w:after="0"/>
        <w:jc w:val="both"/>
        <w:rPr>
          <w:rFonts w:ascii="Times New Roman" w:hAnsi="Times New Roman" w:cs="Times New Roman"/>
          <w:sz w:val="24"/>
          <w:szCs w:val="24"/>
        </w:rPr>
      </w:pPr>
    </w:p>
    <w:p w14:paraId="6B0FCBFB" w14:textId="77777777" w:rsidR="007E6ECF" w:rsidRDefault="007E6ECF" w:rsidP="0069143A">
      <w:pPr>
        <w:spacing w:after="0"/>
        <w:jc w:val="both"/>
        <w:rPr>
          <w:rFonts w:ascii="Times New Roman" w:hAnsi="Times New Roman" w:cs="Times New Roman"/>
          <w:sz w:val="24"/>
          <w:szCs w:val="24"/>
        </w:rPr>
      </w:pPr>
    </w:p>
    <w:p w14:paraId="29719D69" w14:textId="77777777" w:rsidR="007E6ECF" w:rsidRDefault="007E6ECF" w:rsidP="0069143A">
      <w:pPr>
        <w:spacing w:after="0"/>
        <w:jc w:val="both"/>
        <w:rPr>
          <w:rFonts w:ascii="Times New Roman" w:hAnsi="Times New Roman" w:cs="Times New Roman"/>
          <w:sz w:val="24"/>
          <w:szCs w:val="24"/>
        </w:rPr>
      </w:pPr>
    </w:p>
    <w:p w14:paraId="3F01300A" w14:textId="77777777" w:rsidR="007E6ECF" w:rsidRDefault="007E6ECF" w:rsidP="0069143A">
      <w:pPr>
        <w:spacing w:after="0"/>
        <w:jc w:val="both"/>
        <w:rPr>
          <w:rFonts w:ascii="Times New Roman" w:hAnsi="Times New Roman" w:cs="Times New Roman"/>
          <w:sz w:val="24"/>
          <w:szCs w:val="24"/>
        </w:rPr>
      </w:pPr>
    </w:p>
    <w:p w14:paraId="3A8AC5E1" w14:textId="77777777" w:rsidR="007E6ECF" w:rsidRDefault="007E6ECF" w:rsidP="0069143A">
      <w:pPr>
        <w:spacing w:after="0"/>
        <w:jc w:val="both"/>
        <w:rPr>
          <w:rFonts w:ascii="Times New Roman" w:hAnsi="Times New Roman" w:cs="Times New Roman"/>
          <w:sz w:val="24"/>
          <w:szCs w:val="24"/>
        </w:rPr>
      </w:pPr>
    </w:p>
    <w:p w14:paraId="4698205D" w14:textId="77777777" w:rsidR="007E6ECF" w:rsidRDefault="007E6ECF" w:rsidP="0069143A">
      <w:pPr>
        <w:spacing w:after="0"/>
        <w:jc w:val="both"/>
        <w:rPr>
          <w:rFonts w:ascii="Times New Roman" w:hAnsi="Times New Roman" w:cs="Times New Roman"/>
          <w:sz w:val="24"/>
          <w:szCs w:val="24"/>
        </w:rPr>
      </w:pPr>
    </w:p>
    <w:p w14:paraId="0CA41B55" w14:textId="77777777" w:rsidR="007E6ECF" w:rsidRDefault="007E6ECF" w:rsidP="0069143A">
      <w:pPr>
        <w:spacing w:after="0"/>
        <w:jc w:val="both"/>
        <w:rPr>
          <w:rFonts w:ascii="Times New Roman" w:hAnsi="Times New Roman" w:cs="Times New Roman"/>
          <w:sz w:val="24"/>
          <w:szCs w:val="24"/>
        </w:rPr>
      </w:pPr>
    </w:p>
    <w:p w14:paraId="74A64D62" w14:textId="77777777" w:rsidR="007E6ECF" w:rsidRDefault="007E6ECF" w:rsidP="0069143A">
      <w:pPr>
        <w:spacing w:after="0"/>
        <w:jc w:val="both"/>
        <w:rPr>
          <w:rFonts w:ascii="Times New Roman" w:hAnsi="Times New Roman" w:cs="Times New Roman"/>
          <w:sz w:val="24"/>
          <w:szCs w:val="24"/>
        </w:rPr>
      </w:pPr>
    </w:p>
    <w:p w14:paraId="6343B4B1" w14:textId="0AF5F19F" w:rsidR="0069143A" w:rsidRPr="0069143A" w:rsidRDefault="0069143A" w:rsidP="0069143A">
      <w:pPr>
        <w:spacing w:after="0"/>
        <w:jc w:val="both"/>
        <w:rPr>
          <w:rFonts w:ascii="Times New Roman" w:hAnsi="Times New Roman" w:cs="Times New Roman"/>
          <w:sz w:val="24"/>
          <w:szCs w:val="24"/>
          <w:u w:val="single"/>
        </w:rPr>
      </w:pPr>
      <w:r w:rsidRPr="0069143A">
        <w:rPr>
          <w:rFonts w:ascii="Times New Roman" w:hAnsi="Times New Roman" w:cs="Times New Roman"/>
          <w:sz w:val="24"/>
          <w:szCs w:val="24"/>
          <w:u w:val="single"/>
        </w:rPr>
        <w:t xml:space="preserve">Bond Counsel Information: (see approved list at </w:t>
      </w:r>
      <w:hyperlink r:id="rId13" w:history="1">
        <w:r w:rsidR="008F4818" w:rsidRPr="008F4818">
          <w:rPr>
            <w:rStyle w:val="Hyperlink"/>
            <w:rFonts w:ascii="Times New Roman" w:hAnsi="Times New Roman" w:cs="Times New Roman"/>
            <w:sz w:val="24"/>
            <w:szCs w:val="24"/>
          </w:rPr>
          <w:t>https://www.mmbb.com/programs/school-revolving-renovation-program/</w:t>
        </w:r>
        <w:r w:rsidRPr="008F4818">
          <w:rPr>
            <w:rStyle w:val="Hyperlink"/>
            <w:rFonts w:ascii="Times New Roman" w:hAnsi="Times New Roman" w:cs="Times New Roman"/>
            <w:sz w:val="24"/>
            <w:szCs w:val="24"/>
          </w:rPr>
          <w:t>):</w:t>
        </w:r>
      </w:hyperlink>
    </w:p>
    <w:p w14:paraId="7E7AA7DB" w14:textId="77777777" w:rsidR="00D83C6C" w:rsidRDefault="00D83C6C" w:rsidP="00196D12">
      <w:pPr>
        <w:spacing w:after="0"/>
        <w:jc w:val="both"/>
        <w:rPr>
          <w:rFonts w:ascii="Times New Roman" w:hAnsi="Times New Roman" w:cs="Times New Roman"/>
          <w:sz w:val="24"/>
          <w:szCs w:val="24"/>
        </w:rPr>
      </w:pPr>
    </w:p>
    <w:p w14:paraId="3B3F443E" w14:textId="26D81679" w:rsidR="00D83C6C" w:rsidRPr="002C7E8B" w:rsidRDefault="002C7E8B" w:rsidP="00196D12">
      <w:pPr>
        <w:spacing w:after="0"/>
        <w:jc w:val="both"/>
        <w:rPr>
          <w:rFonts w:ascii="Times New Roman" w:hAnsi="Times New Roman" w:cs="Times New Roman"/>
          <w:i/>
          <w:iCs/>
          <w:sz w:val="20"/>
          <w:szCs w:val="20"/>
        </w:rPr>
      </w:pPr>
      <w:r w:rsidRPr="00EA6121">
        <w:rPr>
          <w:rFonts w:ascii="Times New Roman" w:hAnsi="Times New Roman" w:cs="Times New Roman"/>
          <w:i/>
          <w:iCs/>
          <w:sz w:val="20"/>
          <w:szCs w:val="20"/>
        </w:rPr>
        <w:t>Dropdown menu</w:t>
      </w:r>
    </w:p>
    <w:p w14:paraId="19D1F371" w14:textId="757CFEE2" w:rsidR="00A54159" w:rsidRDefault="00A54159"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William (Bill) Stockmeyer" w:value="William (Bill) Stockmeyer"/>
            <w:listItem w:displayText="Agnieska Dixon" w:value="Agnieska Dixon"/>
            <w:listItem w:displayText="Michael High" w:value="Michael High"/>
            <w:listItem w:displayText="Peter Garcia" w:value="Peter Garcia"/>
            <w:listItem w:displayText="Dan Pittman" w:value="Dan Pittman"/>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Claudia Matzko" w:value="Claudia Matzko"/>
            <w:listItem w:displayText="Michael Meidinger" w:value="Michael Meidinger"/>
            <w:listItem w:displayText="James (Jim) Saffian" w:value="James (Jim) Saffian"/>
            <w:listItem w:displayText="Cecilia Abraham" w:value="Cecilia Abraham"/>
            <w:listItem w:displayText="Timothy Pease" w:value="Timothy Pease"/>
            <w:listItem w:displayText="Darcie P.L. Beaudin" w:value="Darcie P.L. Beaudin"/>
            <w:listItem w:displayText="Norman Rattey" w:value="Norman Rattey"/>
            <w:listItem w:displayText="Craig Nelson" w:value="Craig Nelson"/>
            <w:listItem w:displayText="Mark Googins" w:value="Mark Googins"/>
            <w:listItem w:displayText="Stephen Wagner" w:value="Stephen Wagner"/>
            <w:listItem w:displayText="Robert Vanderpool" w:value="Robert Vanderpool"/>
            <w:listItem w:displayText="James Pitney, Jr" w:value="James Pitney, Jr"/>
            <w:listItem w:displayText="Bonnie Martinolich" w:value="Bonnie Martinolich"/>
          </w:dropDownList>
        </w:sdtPr>
        <w:sdtEndPr/>
        <w:sdtContent>
          <w:r w:rsidR="002C7E8B">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Eaton Peabody" w:value="Eaton Peabody"/>
            <w:listItem w:displayText="Fletcher, Selser &amp; Devine LLC" w:value="Fletcher, Selser &amp; Devine LLC"/>
            <w:listItem w:displayText="Jensen, Baird, Gardner &amp; Henry" w:value="Jensen, Baird, Gardner &amp; Henry"/>
            <w:listItem w:displayText="Kozak &amp; Gayer, P.A." w:value="Kozak &amp; Gayer, P.A."/>
            <w:listItem w:displayText="Larouche &amp; Dyer" w:value="Larouche &amp; Dyer"/>
            <w:listItem w:displayText="Locke Lord LLP" w:value="Locke Lord LLP"/>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2C7E8B">
            <w:rPr>
              <w:rFonts w:ascii="Times New Roman" w:hAnsi="Times New Roman" w:cs="Times New Roman"/>
              <w:sz w:val="24"/>
              <w:szCs w:val="24"/>
            </w:rPr>
            <w:t>Please Select</w:t>
          </w:r>
        </w:sdtContent>
      </w:sdt>
    </w:p>
    <w:p w14:paraId="2276FF16" w14:textId="43025E5D" w:rsidR="00936D80" w:rsidRDefault="00196D12"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947-0111" w:value="207-947-0111"/>
            <w:listItem w:displayText="207-563-4665" w:value="207-563-4665"/>
            <w:listItem w:displayText="207-775-7271" w:value="207-775-7271"/>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comboBox>
        </w:sdtPr>
        <w:sdtEndPr/>
        <w:sdtContent>
          <w:r w:rsidR="002C7E8B">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rspencer@dwmlaw.com" w:value="rspencer@dwmlaw.com"/>
            <w:listItem w:displayText="billstockmeyer@dwmlaw.com" w:value="billstockmeyer@dwmlaw.com"/>
            <w:listItem w:displayText="adixon@dwmlaw.com" w:value="adixon@dwmlaw.com"/>
            <w:listItem w:displayText="mhigh@dwmlaw.com" w:value="mhigh@dwmlaw.com"/>
            <w:listItem w:displayText="pgarcia@eatonpeabody.com" w:value="pgarcia@eatonpeabody.com"/>
            <w:listItem w:displayText="dpittman@eatonpeabody.com" w:value="dpittman@eatonpeabody.com"/>
            <w:listItem w:displayText="wfletcher@fsd-lawfirm.com" w:value="wfletcher@fsd-lawfirm.com"/>
            <w:listItem w:displayText="atibbetts@jbgh.com" w:value="atibbetts@jbgh.com"/>
            <w:listItem w:displayText="julius@kozakgayer.com" w:value="julius@kozakgayer.com"/>
            <w:listItem w:displayText="btownsend@kozakgayer.com" w:value="btownsend@kozakgayer.com"/>
            <w:listItem w:displayText="jlarouche@maineveterans.org" w:value="jlarouche@maineveterans.org"/>
            <w:listItem w:displayText="richard.manley@lockelord.com" w:value="richard.manley@lockelord.com"/>
            <w:listItem w:displayText="brenda.mcdonough@lockelord.com" w:value="brenda.mcdonough@lockelord.com"/>
            <w:listItem w:displayText="kara.adams@lockelord.com" w:value="kara.adams@lockelord.com"/>
            <w:listItem w:displayText="claudia.matzko@lockelord.com" w:value="claudia.matzko@lockelord.com"/>
            <w:listItem w:displayText="michael.meidinger@lockelord.com" w:value="michael.meidinger@lockelord.com"/>
            <w:listItem w:displayText="jsaffian@pierceatwood.com" w:value="jsaffian@pierceatwood.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listItem w:displayText="rvanderpool@rudmanwinchell.com" w:value="rvanderpool@rudmanwinchell.com"/>
            <w:listItem w:displayText="jpitney@preti.com" w:value="jpitney@preti.com"/>
            <w:listItem w:displayText="bmartinolich@preti.com" w:value="bmartinolich@preti.com"/>
          </w:comboBox>
        </w:sdtPr>
        <w:sdtEndPr/>
        <w:sdtContent>
          <w:r w:rsidR="002C7E8B">
            <w:rPr>
              <w:rFonts w:ascii="Times New Roman" w:hAnsi="Times New Roman" w:cs="Times New Roman"/>
              <w:sz w:val="24"/>
              <w:szCs w:val="24"/>
            </w:rPr>
            <w:t>Please Select</w:t>
          </w:r>
        </w:sdtContent>
      </w:sdt>
    </w:p>
    <w:p w14:paraId="78B4982D" w14:textId="6C39BBD2" w:rsidR="00092FDC" w:rsidRDefault="00936D80"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P.O. Box 1210, Bangor, ME 04402" w:value="P.O. Box 1210, Bangor, ME 04402"/>
            <w:listItem w:displayText="30 Milk Street, Third Floor, Portland, ME 04101" w:value="30 Milk Street, Third Floor, Portland, ME 04101"/>
            <w:listItem w:displayText="P.O. Box 4510, Portland, ME 04112" w:value="P.O. Box 4510, Portland, ME 04112"/>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comboBox>
        </w:sdtPr>
        <w:sdtEndPr/>
        <w:sdtContent>
          <w:r w:rsidR="002C7E8B">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5C3765F2" w:rsidR="00EC1F04" w:rsidRDefault="00092FDC"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573C4E27" w:rsidR="00092FDC" w:rsidRDefault="008139C6"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w:t>
      </w:r>
      <w:r w:rsidR="00933EB6">
        <w:rPr>
          <w:rFonts w:ascii="Times New Roman" w:hAnsi="Times New Roman" w:cs="Times New Roman"/>
          <w:sz w:val="24"/>
          <w:szCs w:val="24"/>
        </w:rPr>
        <w:t xml:space="preserve"> Date: ____/____/____</w:t>
      </w:r>
      <w:r w:rsidR="00933EB6">
        <w:rPr>
          <w:rFonts w:ascii="Times New Roman" w:hAnsi="Times New Roman" w:cs="Times New Roman"/>
          <w:sz w:val="24"/>
          <w:szCs w:val="24"/>
        </w:rPr>
        <w:tab/>
      </w:r>
      <w:r w:rsidR="00092FDC">
        <w:rPr>
          <w:rFonts w:ascii="Times New Roman" w:hAnsi="Times New Roman" w:cs="Times New Roman"/>
          <w:sz w:val="24"/>
          <w:szCs w:val="24"/>
        </w:rPr>
        <w:t>Date of Authorization: ____/____/____</w:t>
      </w:r>
    </w:p>
    <w:p w14:paraId="17A897B6" w14:textId="5C96C3DB" w:rsidR="00092FDC" w:rsidRDefault="008139C6" w:rsidP="0010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First repayment date*</w:t>
      </w:r>
      <w:r w:rsidR="00092FDC">
        <w:rPr>
          <w:rFonts w:ascii="Times New Roman" w:hAnsi="Times New Roman" w:cs="Times New Roman"/>
          <w:sz w:val="24"/>
          <w:szCs w:val="24"/>
        </w:rPr>
        <w:t xml:space="preserve">: ____/____/____ </w:t>
      </w:r>
      <w:r w:rsidR="00933EB6">
        <w:rPr>
          <w:rFonts w:ascii="Times New Roman" w:hAnsi="Times New Roman" w:cs="Times New Roman"/>
          <w:sz w:val="24"/>
          <w:szCs w:val="24"/>
        </w:rPr>
        <w:tab/>
      </w:r>
      <w:r w:rsidR="00933EB6">
        <w:rPr>
          <w:rFonts w:ascii="Times New Roman" w:hAnsi="Times New Roman" w:cs="Times New Roman"/>
          <w:sz w:val="24"/>
          <w:szCs w:val="24"/>
        </w:rPr>
        <w:tab/>
      </w:r>
      <w:r w:rsidR="00092FDC">
        <w:rPr>
          <w:rFonts w:ascii="Times New Roman" w:hAnsi="Times New Roman" w:cs="Times New Roman"/>
          <w:sz w:val="24"/>
          <w:szCs w:val="24"/>
        </w:rPr>
        <w:t>Expected Completion Date: ____/____/____</w:t>
      </w:r>
    </w:p>
    <w:p w14:paraId="76253F02" w14:textId="11045A99" w:rsidR="00DB7AEF" w:rsidRDefault="00933EB6" w:rsidP="00102B13">
      <w:pPr>
        <w:spacing w:after="0" w:line="360" w:lineRule="auto"/>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The first payment must be made within one year of the project’s completion date</w:t>
      </w:r>
    </w:p>
    <w:p w14:paraId="38108002" w14:textId="7FA23D3E" w:rsidR="00920B7E" w:rsidRPr="005A45D0" w:rsidRDefault="00920B7E" w:rsidP="00DB7AEF">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20AFB6B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6D93F4C4"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2C7E8B">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09B14E3F"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current unaudited fiscal year from previous?</w:t>
      </w:r>
      <w:r w:rsidR="0019590D">
        <w:rPr>
          <w:rFonts w:ascii="Times New Roman" w:hAnsi="Times New Roman" w:cs="Times New Roman"/>
          <w:sz w:val="24"/>
          <w:szCs w:val="24"/>
        </w:rPr>
        <w:t xml:space="preserve">      </w:t>
      </w:r>
      <w:sdt>
        <w:sdtPr>
          <w:rPr>
            <w:rFonts w:ascii="Times New Roman" w:hAnsi="Times New Roman" w:cs="Times New Roman"/>
            <w:sz w:val="24"/>
            <w:szCs w:val="24"/>
          </w:rPr>
          <w:id w:val="1862697039"/>
          <w15:color w:val="000000"/>
          <w14:checkbox>
            <w14:checked w14:val="0"/>
            <w14:checkedState w14:val="2612" w14:font="MS Gothic"/>
            <w14:uncheckedState w14:val="2610" w14:font="MS Gothic"/>
          </w14:checkbox>
        </w:sdtPr>
        <w:sdtEndPr/>
        <w:sdtContent>
          <w:r w:rsidR="0019590D">
            <w:rPr>
              <w:rFonts w:ascii="MS Gothic" w:eastAsia="MS Gothic" w:hAnsi="MS Gothic" w:cs="Times New Roman" w:hint="eastAsia"/>
              <w:sz w:val="24"/>
              <w:szCs w:val="24"/>
            </w:rPr>
            <w:t>☐</w:t>
          </w:r>
        </w:sdtContent>
      </w:sdt>
      <w:r w:rsidR="0019590D">
        <w:rPr>
          <w:rFonts w:ascii="Times New Roman" w:hAnsi="Times New Roman" w:cs="Times New Roman"/>
          <w:sz w:val="24"/>
          <w:szCs w:val="24"/>
        </w:rPr>
        <w:t xml:space="preserve"> Yes      </w:t>
      </w:r>
      <w:sdt>
        <w:sdtPr>
          <w:rPr>
            <w:rFonts w:ascii="Times New Roman" w:hAnsi="Times New Roman" w:cs="Times New Roman"/>
            <w:sz w:val="24"/>
            <w:szCs w:val="24"/>
          </w:rPr>
          <w:id w:val="-1181746793"/>
          <w15:color w:val="000000"/>
          <w14:checkbox>
            <w14:checked w14:val="0"/>
            <w14:checkedState w14:val="2612" w14:font="MS Gothic"/>
            <w14:uncheckedState w14:val="2610" w14:font="MS Gothic"/>
          </w14:checkbox>
        </w:sdtPr>
        <w:sdtEndPr/>
        <w:sdtContent>
          <w:r w:rsidR="0019590D">
            <w:rPr>
              <w:rFonts w:ascii="MS Gothic" w:eastAsia="MS Gothic" w:hAnsi="MS Gothic" w:cs="Times New Roman" w:hint="eastAsia"/>
              <w:sz w:val="24"/>
              <w:szCs w:val="24"/>
            </w:rPr>
            <w:t>☐</w:t>
          </w:r>
        </w:sdtContent>
      </w:sdt>
      <w:r w:rsidR="0019590D">
        <w:rPr>
          <w:rFonts w:ascii="Times New Roman" w:hAnsi="Times New Roman" w:cs="Times New Roman"/>
          <w:sz w:val="24"/>
          <w:szCs w:val="24"/>
        </w:rPr>
        <w:t xml:space="preserve"> No</w:t>
      </w:r>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7E1E186E">
                <wp:simplePos x="0" y="0"/>
                <wp:positionH relativeFrom="column">
                  <wp:posOffset>1285875</wp:posOffset>
                </wp:positionH>
                <wp:positionV relativeFrom="page">
                  <wp:posOffset>1857375</wp:posOffset>
                </wp:positionV>
                <wp:extent cx="5391150" cy="800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391150" cy="800100"/>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918995" id="_x0000_t202" coordsize="21600,21600" o:spt="202" path="m,l,21600r21600,l21600,xe">
                <v:stroke joinstyle="miter"/>
                <v:path gradientshapeok="t" o:connecttype="rect"/>
              </v:shapetype>
              <v:shape id="Text Box 4" o:spid="_x0000_s1026" type="#_x0000_t202" style="position:absolute;margin-left:101.25pt;margin-top:146.25pt;width:424.5pt;height:63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2CE0A332" w14:textId="40E18FD4"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794AEF48">
                <wp:simplePos x="0" y="0"/>
                <wp:positionH relativeFrom="column">
                  <wp:posOffset>1285875</wp:posOffset>
                </wp:positionH>
                <wp:positionV relativeFrom="page">
                  <wp:posOffset>2990850</wp:posOffset>
                </wp:positionV>
                <wp:extent cx="5391150" cy="10953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391150" cy="109537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691B8" id="Text Box 12" o:spid="_x0000_s1027" type="#_x0000_t202" style="position:absolute;margin-left:101.25pt;margin-top:235.5pt;width:424.5pt;height:86.2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741AE373" w14:textId="4694A185" w:rsidR="00EC79A5" w:rsidRDefault="00EC79A5" w:rsidP="00920B7E">
      <w:pPr>
        <w:spacing w:after="0"/>
        <w:rPr>
          <w:rFonts w:ascii="Times New Roman" w:hAnsi="Times New Roman" w:cs="Times New Roman"/>
          <w:sz w:val="24"/>
          <w:szCs w:val="24"/>
        </w:rPr>
      </w:pPr>
    </w:p>
    <w:p w14:paraId="4F055723" w14:textId="1AECC22B" w:rsidR="00EC79A5" w:rsidRDefault="00EC79A5" w:rsidP="00920B7E">
      <w:pPr>
        <w:spacing w:after="0"/>
        <w:rPr>
          <w:rFonts w:ascii="Times New Roman" w:hAnsi="Times New Roman" w:cs="Times New Roman"/>
          <w:sz w:val="24"/>
          <w:szCs w:val="24"/>
        </w:rPr>
      </w:pPr>
    </w:p>
    <w:p w14:paraId="42CFF71E" w14:textId="77777777" w:rsidR="00EF7911" w:rsidRPr="00201B36" w:rsidRDefault="00EF7911" w:rsidP="00EF7911">
      <w:pPr>
        <w:spacing w:after="0"/>
        <w:rPr>
          <w:rFonts w:ascii="Times New Roman" w:hAnsi="Times New Roman" w:cs="Times New Roman"/>
          <w:b/>
          <w:bCs/>
          <w:sz w:val="24"/>
          <w:szCs w:val="24"/>
          <w:u w:val="single"/>
        </w:rPr>
      </w:pPr>
      <w:bookmarkStart w:id="0" w:name="_Hlk103775570"/>
      <w:r w:rsidRPr="00201B36">
        <w:rPr>
          <w:rFonts w:ascii="Times New Roman" w:hAnsi="Times New Roman" w:cs="Times New Roman"/>
          <w:b/>
          <w:bCs/>
          <w:sz w:val="24"/>
          <w:szCs w:val="24"/>
          <w:u w:val="single"/>
        </w:rPr>
        <w:t>Please answer and explain the following questions:</w:t>
      </w:r>
    </w:p>
    <w:bookmarkEnd w:id="0"/>
    <w:p w14:paraId="13F5D273" w14:textId="77777777" w:rsidR="00EC79A5" w:rsidRDefault="00EC79A5" w:rsidP="00EC79A5">
      <w:pPr>
        <w:spacing w:after="0"/>
        <w:rPr>
          <w:rFonts w:ascii="Times New Roman" w:hAnsi="Times New Roman" w:cs="Times New Roman"/>
          <w:sz w:val="24"/>
          <w:szCs w:val="24"/>
        </w:rPr>
      </w:pPr>
    </w:p>
    <w:p w14:paraId="567D9E8B"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Please discuss the current fiscal year’s budget and the assumptions used.  How is the budget tracking so far year-to-date? Are there any expected significant deviations from previous budgets?</w:t>
      </w:r>
    </w:p>
    <w:p w14:paraId="2C381277" w14:textId="77777777" w:rsidR="0069143A" w:rsidRDefault="0069143A" w:rsidP="0069143A">
      <w:pPr>
        <w:spacing w:after="0"/>
        <w:rPr>
          <w:rFonts w:ascii="Times New Roman" w:hAnsi="Times New Roman" w:cs="Times New Roman"/>
          <w:sz w:val="24"/>
          <w:szCs w:val="24"/>
        </w:rPr>
      </w:pPr>
    </w:p>
    <w:p w14:paraId="7E291C2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0A29AB22" w14:textId="77777777" w:rsidR="0069143A" w:rsidRDefault="0069143A" w:rsidP="0069143A">
      <w:pPr>
        <w:spacing w:after="0"/>
        <w:rPr>
          <w:rFonts w:ascii="Times New Roman" w:hAnsi="Times New Roman" w:cs="Times New Roman"/>
          <w:sz w:val="24"/>
          <w:szCs w:val="24"/>
        </w:rPr>
      </w:pPr>
    </w:p>
    <w:p w14:paraId="7B96FC3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Are you expecting a surplus or deficit in current fiscal year? What factors drove operating results?</w:t>
      </w:r>
    </w:p>
    <w:p w14:paraId="6A567AAE" w14:textId="77777777" w:rsidR="0069143A" w:rsidRDefault="0069143A" w:rsidP="0069143A">
      <w:pPr>
        <w:spacing w:after="0"/>
        <w:rPr>
          <w:rFonts w:ascii="Times New Roman" w:hAnsi="Times New Roman" w:cs="Times New Roman"/>
          <w:sz w:val="24"/>
          <w:szCs w:val="24"/>
        </w:rPr>
      </w:pPr>
    </w:p>
    <w:p w14:paraId="12AD681D"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p>
    <w:p w14:paraId="217FE087" w14:textId="77777777" w:rsidR="0069143A" w:rsidRDefault="0069143A" w:rsidP="0069143A">
      <w:pPr>
        <w:spacing w:after="0"/>
        <w:rPr>
          <w:rFonts w:ascii="Times New Roman" w:hAnsi="Times New Roman" w:cs="Times New Roman"/>
          <w:sz w:val="24"/>
          <w:szCs w:val="24"/>
        </w:rPr>
      </w:pPr>
    </w:p>
    <w:p w14:paraId="41D5532A"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2FE44DF9" w14:textId="77777777" w:rsidR="0069143A" w:rsidRDefault="0069143A" w:rsidP="0069143A">
      <w:pPr>
        <w:spacing w:after="0"/>
        <w:rPr>
          <w:rFonts w:ascii="Times New Roman" w:hAnsi="Times New Roman" w:cs="Times New Roman"/>
          <w:sz w:val="24"/>
          <w:szCs w:val="24"/>
        </w:rPr>
      </w:pPr>
    </w:p>
    <w:p w14:paraId="64900985"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 five-year capital improvement plan?</w:t>
      </w:r>
    </w:p>
    <w:p w14:paraId="04CA18C6" w14:textId="5EE884C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19590D">
        <w:rPr>
          <w:rFonts w:ascii="Times New Roman" w:hAnsi="Times New Roman" w:cs="Times New Roman"/>
          <w:sz w:val="24"/>
          <w:szCs w:val="24"/>
        </w:rPr>
        <w:t xml:space="preserve"> a copy.</w:t>
      </w:r>
    </w:p>
    <w:p w14:paraId="58251528" w14:textId="77777777" w:rsidR="0069143A" w:rsidRDefault="0069143A" w:rsidP="0069143A">
      <w:pPr>
        <w:spacing w:after="0"/>
        <w:rPr>
          <w:rFonts w:ascii="Times New Roman" w:hAnsi="Times New Roman" w:cs="Times New Roman"/>
          <w:sz w:val="24"/>
          <w:szCs w:val="24"/>
        </w:rPr>
      </w:pPr>
    </w:p>
    <w:p w14:paraId="21A98656" w14:textId="77777777" w:rsidR="0069143A" w:rsidRDefault="0069143A" w:rsidP="0069143A">
      <w:pPr>
        <w:spacing w:after="0"/>
        <w:rPr>
          <w:rFonts w:ascii="Times New Roman" w:hAnsi="Times New Roman" w:cs="Times New Roman"/>
          <w:sz w:val="24"/>
          <w:szCs w:val="24"/>
        </w:rPr>
      </w:pPr>
    </w:p>
    <w:p w14:paraId="7F934CCE"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50F68A8C"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1D2E05B0" w14:textId="77777777" w:rsidR="0069143A" w:rsidRDefault="0069143A" w:rsidP="0069143A">
      <w:pPr>
        <w:spacing w:after="0"/>
        <w:rPr>
          <w:rFonts w:ascii="Times New Roman" w:hAnsi="Times New Roman" w:cs="Times New Roman"/>
          <w:sz w:val="24"/>
          <w:szCs w:val="24"/>
        </w:rPr>
      </w:pPr>
    </w:p>
    <w:p w14:paraId="099CE8D6" w14:textId="77777777" w:rsidR="0069143A" w:rsidRDefault="0069143A" w:rsidP="0069143A">
      <w:pPr>
        <w:spacing w:after="0"/>
        <w:rPr>
          <w:rFonts w:ascii="Times New Roman" w:hAnsi="Times New Roman" w:cs="Times New Roman"/>
          <w:sz w:val="24"/>
          <w:szCs w:val="24"/>
        </w:rPr>
      </w:pPr>
    </w:p>
    <w:p w14:paraId="639D208C"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Has there been any recent changes in leadership or key executive or financial management?</w:t>
      </w:r>
    </w:p>
    <w:p w14:paraId="1DF68DA7" w14:textId="77777777" w:rsidR="0069143A" w:rsidRDefault="0069143A" w:rsidP="0069143A">
      <w:pPr>
        <w:spacing w:after="0"/>
        <w:rPr>
          <w:rFonts w:ascii="Times New Roman" w:hAnsi="Times New Roman" w:cs="Times New Roman"/>
          <w:sz w:val="24"/>
          <w:szCs w:val="24"/>
        </w:rPr>
      </w:pPr>
    </w:p>
    <w:p w14:paraId="16A4FDA3" w14:textId="77777777"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Do you have a cyber security plan or cyber security insurance?  </w:t>
      </w:r>
    </w:p>
    <w:p w14:paraId="52A31202" w14:textId="77777777" w:rsidR="0069143A" w:rsidRDefault="0069143A" w:rsidP="0069143A">
      <w:pPr>
        <w:spacing w:after="0"/>
        <w:rPr>
          <w:rFonts w:ascii="Times New Roman" w:hAnsi="Times New Roman" w:cs="Times New Roman"/>
          <w:sz w:val="24"/>
          <w:szCs w:val="24"/>
        </w:rPr>
      </w:pPr>
    </w:p>
    <w:p w14:paraId="54F6AE9E" w14:textId="46BF4B92" w:rsidR="0069143A" w:rsidRDefault="0069143A" w:rsidP="0069143A">
      <w:pPr>
        <w:spacing w:after="0"/>
        <w:rPr>
          <w:rFonts w:ascii="Times New Roman" w:hAnsi="Times New Roman" w:cs="Times New Roman"/>
          <w:sz w:val="24"/>
          <w:szCs w:val="24"/>
        </w:rPr>
      </w:pPr>
      <w:r>
        <w:rPr>
          <w:rFonts w:ascii="Times New Roman" w:hAnsi="Times New Roman" w:cs="Times New Roman"/>
          <w:sz w:val="24"/>
          <w:szCs w:val="24"/>
        </w:rPr>
        <w:t>Have you ever had a cyber-attack or been a target of an attack?</w:t>
      </w:r>
    </w:p>
    <w:p w14:paraId="1695BFB7" w14:textId="77777777" w:rsidR="0069143A" w:rsidRDefault="0069143A" w:rsidP="0069143A">
      <w:pPr>
        <w:spacing w:after="0"/>
        <w:rPr>
          <w:rFonts w:ascii="Times New Roman" w:hAnsi="Times New Roman" w:cs="Times New Roman"/>
          <w:sz w:val="24"/>
          <w:szCs w:val="24"/>
        </w:rPr>
      </w:pPr>
    </w:p>
    <w:p w14:paraId="122632E9" w14:textId="2302B5F9" w:rsidR="00DB7AEF" w:rsidRDefault="00DB7AEF">
      <w:pPr>
        <w:rPr>
          <w:rFonts w:ascii="Times New Roman" w:hAnsi="Times New Roman" w:cs="Times New Roman"/>
          <w:b/>
          <w:bCs/>
          <w:color w:val="1F3864" w:themeColor="accent1" w:themeShade="80"/>
          <w:sz w:val="24"/>
          <w:szCs w:val="24"/>
          <w:u w:val="thick" w:color="1F3864" w:themeColor="accent1" w:themeShade="80"/>
        </w:rPr>
      </w:pPr>
    </w:p>
    <w:p w14:paraId="1586F712" w14:textId="6021F7A4" w:rsidR="00E2512E" w:rsidRPr="005A45D0" w:rsidRDefault="00E2512E" w:rsidP="00DB7AEF">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53328CF4" w14:textId="55563CF6" w:rsidR="00E2512E" w:rsidRDefault="00E2512E" w:rsidP="00E2512E">
      <w:pPr>
        <w:spacing w:after="0"/>
        <w:jc w:val="center"/>
        <w:rPr>
          <w:rFonts w:ascii="Times New Roman" w:hAnsi="Times New Roman" w:cs="Times New Roman"/>
          <w:sz w:val="24"/>
          <w:szCs w:val="24"/>
        </w:rPr>
      </w:pP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65B3D46B"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provide explanation and debt schedule if outside of MMBB.</w:t>
      </w:r>
    </w:p>
    <w:p w14:paraId="6AB7F35A" w14:textId="2F869BEB" w:rsidR="00E2512E" w:rsidRDefault="00E2512E" w:rsidP="00E2512E">
      <w:pPr>
        <w:spacing w:after="0"/>
        <w:rPr>
          <w:rFonts w:ascii="Times New Roman" w:hAnsi="Times New Roman" w:cs="Times New Roman"/>
          <w:sz w:val="24"/>
          <w:szCs w:val="24"/>
        </w:rPr>
      </w:pPr>
    </w:p>
    <w:p w14:paraId="28E97B72" w14:textId="2229CFC2"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approved debt not issued yet?</w:t>
      </w:r>
    </w:p>
    <w:p w14:paraId="22A69120" w14:textId="39140278" w:rsidR="00E2512E" w:rsidRDefault="00710056"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3033DB37">
                <wp:simplePos x="0" y="0"/>
                <wp:positionH relativeFrom="column">
                  <wp:posOffset>1781175</wp:posOffset>
                </wp:positionH>
                <wp:positionV relativeFrom="page">
                  <wp:posOffset>2143125</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71129D" id="_x0000_t202" coordsize="21600,21600" o:spt="202" path="m,l,21600r21600,l21600,xe">
                <v:stroke joinstyle="miter"/>
                <v:path gradientshapeok="t" o:connecttype="rect"/>
              </v:shapetype>
              <v:shape id="Text Box 13" o:spid="_x0000_s1028" type="#_x0000_t202" style="position:absolute;margin-left:140.25pt;margin-top:168.75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KSOw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" fillcolor="white [3201]" strokeweight=".5pt">
                <v:textbox>
                  <w:txbxContent>
                    <w:p w14:paraId="19BC4264" w14:textId="77777777" w:rsidR="00E2512E" w:rsidRDefault="00E2512E" w:rsidP="00E2512E"/>
                  </w:txbxContent>
                </v:textbox>
                <w10:wrap anchory="page"/>
              </v:shape>
            </w:pict>
          </mc:Fallback>
        </mc:AlternateContent>
      </w:r>
      <w:r w:rsidR="00E2512E">
        <w:rPr>
          <w:rFonts w:ascii="Times New Roman" w:hAnsi="Times New Roman" w:cs="Times New Roman"/>
          <w:sz w:val="24"/>
          <w:szCs w:val="24"/>
        </w:rPr>
        <w:t>If so, please briefly explain:</w:t>
      </w:r>
    </w:p>
    <w:p w14:paraId="69790C51" w14:textId="76DD28FB"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BD5AFB6" w14:textId="77777777" w:rsidR="00E2512E" w:rsidRDefault="00E2512E" w:rsidP="00E2512E">
      <w:pPr>
        <w:spacing w:after="0"/>
        <w:rPr>
          <w:rFonts w:ascii="Times New Roman" w:hAnsi="Times New Roman" w:cs="Times New Roman"/>
          <w:sz w:val="24"/>
          <w:szCs w:val="24"/>
        </w:rPr>
      </w:pPr>
    </w:p>
    <w:p w14:paraId="6EF8A90D" w14:textId="4135E49D" w:rsidR="00E2512E" w:rsidRDefault="00E2512E" w:rsidP="00E2512E">
      <w:pPr>
        <w:spacing w:after="0"/>
        <w:rPr>
          <w:rFonts w:ascii="Times New Roman" w:hAnsi="Times New Roman" w:cs="Times New Roman"/>
          <w:sz w:val="24"/>
          <w:szCs w:val="24"/>
        </w:rPr>
      </w:pPr>
    </w:p>
    <w:p w14:paraId="686D9EC7" w14:textId="11846F05"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2ADF9BF0" w:rsidR="00E2512E" w:rsidRDefault="00E2512E" w:rsidP="00E2512E">
      <w:pPr>
        <w:spacing w:after="0"/>
        <w:rPr>
          <w:rFonts w:ascii="Times New Roman" w:hAnsi="Times New Roman" w:cs="Times New Roman"/>
          <w:sz w:val="24"/>
          <w:szCs w:val="24"/>
        </w:rPr>
      </w:pPr>
    </w:p>
    <w:p w14:paraId="115097BB" w14:textId="5F6E0F3E" w:rsidR="00E2512E" w:rsidRDefault="00710056"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06F04C25">
                <wp:simplePos x="0" y="0"/>
                <wp:positionH relativeFrom="column">
                  <wp:posOffset>38100</wp:posOffset>
                </wp:positionH>
                <wp:positionV relativeFrom="page">
                  <wp:posOffset>4400550</wp:posOffset>
                </wp:positionV>
                <wp:extent cx="6851650" cy="108585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6851650" cy="108585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29" type="#_x0000_t202" style="position:absolute;margin-left:3pt;margin-top:346.5pt;width:539.5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" fillcolor="white [3201]" strokeweight=".5pt">
                <v:textbox>
                  <w:txbxContent>
                    <w:p w14:paraId="3C8701D1" w14:textId="77777777" w:rsidR="00E2512E" w:rsidRDefault="00E2512E" w:rsidP="00E2512E"/>
                  </w:txbxContent>
                </v:textbox>
                <w10:wrap anchory="page"/>
              </v:shape>
            </w:pict>
          </mc:Fallback>
        </mc:AlternateContent>
      </w: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6ED8D1D1" w:rsidR="00E2512E" w:rsidRDefault="00E2512E" w:rsidP="00E2512E">
      <w:pPr>
        <w:spacing w:after="0"/>
        <w:rPr>
          <w:rFonts w:ascii="Times New Roman" w:hAnsi="Times New Roman" w:cs="Times New Roman"/>
          <w:sz w:val="24"/>
          <w:szCs w:val="24"/>
        </w:rPr>
      </w:pPr>
    </w:p>
    <w:p w14:paraId="0EF63145" w14:textId="15CCDEBD" w:rsidR="00E2512E" w:rsidRDefault="00E2512E" w:rsidP="00E2512E">
      <w:pPr>
        <w:spacing w:after="0"/>
        <w:rPr>
          <w:rFonts w:ascii="Times New Roman" w:hAnsi="Times New Roman" w:cs="Times New Roman"/>
          <w:sz w:val="24"/>
          <w:szCs w:val="24"/>
        </w:rPr>
      </w:pPr>
    </w:p>
    <w:p w14:paraId="6F89B4C0" w14:textId="10E81D84" w:rsidR="00E2512E" w:rsidRDefault="00E2512E" w:rsidP="00E2512E">
      <w:pPr>
        <w:spacing w:after="0"/>
        <w:rPr>
          <w:rFonts w:ascii="Times New Roman" w:hAnsi="Times New Roman" w:cs="Times New Roman"/>
          <w:sz w:val="24"/>
          <w:szCs w:val="24"/>
        </w:rPr>
      </w:pPr>
    </w:p>
    <w:p w14:paraId="2D5B3346" w14:textId="77777777" w:rsidR="00E2512E" w:rsidRDefault="00E2512E" w:rsidP="00E2512E">
      <w:pPr>
        <w:spacing w:after="0"/>
        <w:jc w:val="center"/>
        <w:rPr>
          <w:rFonts w:ascii="Times New Roman" w:hAnsi="Times New Roman" w:cs="Times New Roman"/>
          <w:sz w:val="24"/>
          <w:szCs w:val="24"/>
        </w:rPr>
      </w:pPr>
    </w:p>
    <w:p w14:paraId="63120489" w14:textId="77777777" w:rsidR="00E2512E" w:rsidRDefault="00E2512E" w:rsidP="00E2512E">
      <w:pPr>
        <w:spacing w:after="0"/>
        <w:jc w:val="center"/>
        <w:rPr>
          <w:rFonts w:ascii="Times New Roman" w:hAnsi="Times New Roman" w:cs="Times New Roman"/>
          <w:sz w:val="24"/>
          <w:szCs w:val="24"/>
        </w:rPr>
      </w:pPr>
    </w:p>
    <w:p w14:paraId="3ED88957" w14:textId="1ECABF1A"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0D756A7C" w14:textId="6C82C700" w:rsidR="00E2512E" w:rsidRDefault="00E2512E" w:rsidP="00E2512E">
      <w:pPr>
        <w:spacing w:after="0"/>
        <w:jc w:val="center"/>
        <w:rPr>
          <w:rFonts w:ascii="Times New Roman" w:hAnsi="Times New Roman" w:cs="Times New Roman"/>
          <w:sz w:val="24"/>
          <w:szCs w:val="24"/>
        </w:rPr>
      </w:pPr>
    </w:p>
    <w:p w14:paraId="70192E6D" w14:textId="5381F872"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PLEASE ATTACH YOUR DEBT SCHEDULES FOR ALL DEBT OUTSIDE OF MMBB</w:t>
      </w:r>
    </w:p>
    <w:p w14:paraId="5C30BEA8" w14:textId="550F0766" w:rsidR="00E2512E" w:rsidRDefault="00E2512E" w:rsidP="008139C6">
      <w:pPr>
        <w:spacing w:after="0"/>
        <w:rPr>
          <w:rFonts w:ascii="Times New Roman" w:hAnsi="Times New Roman" w:cs="Times New Roman"/>
          <w:color w:val="FF0000"/>
          <w:sz w:val="24"/>
          <w:szCs w:val="24"/>
        </w:rPr>
      </w:pPr>
    </w:p>
    <w:p w14:paraId="3C9BC220" w14:textId="2F9B0D76" w:rsidR="00E2512E" w:rsidRPr="005A45D0" w:rsidRDefault="0069143A" w:rsidP="00DB7AEF">
      <w:pPr>
        <w:jc w:val="cente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r w:rsidR="00E2512E" w:rsidRPr="005A45D0">
        <w:rPr>
          <w:rFonts w:ascii="Times New Roman" w:hAnsi="Times New Roman" w:cs="Times New Roman"/>
          <w:b/>
          <w:bCs/>
          <w:color w:val="1F3864" w:themeColor="accent1" w:themeShade="80"/>
          <w:sz w:val="24"/>
          <w:szCs w:val="24"/>
          <w:u w:val="thick" w:color="1F3864" w:themeColor="accent1" w:themeShade="80"/>
        </w:rPr>
        <w:lastRenderedPageBreak/>
        <w:t>TAX INFORMATION</w:t>
      </w:r>
      <w:r w:rsidRPr="0069143A">
        <w:rPr>
          <w:rFonts w:ascii="Times New Roman" w:hAnsi="Times New Roman" w:cs="Times New Roman"/>
          <w:i/>
          <w:iCs/>
          <w:sz w:val="24"/>
          <w:szCs w:val="24"/>
        </w:rPr>
        <w:t xml:space="preserve"> </w:t>
      </w:r>
      <w:r w:rsidR="0019590D">
        <w:rPr>
          <w:rFonts w:ascii="Times New Roman" w:hAnsi="Times New Roman" w:cs="Times New Roman"/>
          <w:i/>
          <w:iCs/>
          <w:sz w:val="24"/>
          <w:szCs w:val="24"/>
        </w:rPr>
        <w:t>(</w:t>
      </w:r>
      <w:r>
        <w:rPr>
          <w:rFonts w:ascii="Times New Roman" w:hAnsi="Times New Roman" w:cs="Times New Roman"/>
          <w:i/>
          <w:iCs/>
          <w:sz w:val="24"/>
          <w:szCs w:val="24"/>
        </w:rPr>
        <w:t>RSU’s/M</w:t>
      </w:r>
      <w:r w:rsidRPr="00E2512E">
        <w:rPr>
          <w:rFonts w:ascii="Times New Roman" w:hAnsi="Times New Roman" w:cs="Times New Roman"/>
          <w:i/>
          <w:iCs/>
          <w:sz w:val="24"/>
          <w:szCs w:val="24"/>
        </w:rPr>
        <w:t xml:space="preserve">SAD’s </w:t>
      </w:r>
      <w:r>
        <w:rPr>
          <w:rFonts w:ascii="Times New Roman" w:hAnsi="Times New Roman" w:cs="Times New Roman"/>
          <w:i/>
          <w:iCs/>
          <w:sz w:val="24"/>
          <w:szCs w:val="24"/>
        </w:rPr>
        <w:t>must</w:t>
      </w:r>
      <w:r w:rsidRPr="00E2512E">
        <w:rPr>
          <w:rFonts w:ascii="Times New Roman" w:hAnsi="Times New Roman" w:cs="Times New Roman"/>
          <w:i/>
          <w:iCs/>
          <w:sz w:val="24"/>
          <w:szCs w:val="24"/>
        </w:rPr>
        <w:t xml:space="preserve"> complete for each City/Town in the District)</w:t>
      </w:r>
    </w:p>
    <w:p w14:paraId="5952E967" w14:textId="5CD10196" w:rsidR="00E2512E" w:rsidRDefault="00E2512E" w:rsidP="00E2512E">
      <w:pPr>
        <w:spacing w:after="0"/>
        <w:jc w:val="center"/>
        <w:rPr>
          <w:rFonts w:ascii="Times New Roman" w:hAnsi="Times New Roman" w:cs="Times New Roman"/>
          <w:sz w:val="24"/>
          <w:szCs w:val="24"/>
        </w:rPr>
      </w:pPr>
    </w:p>
    <w:p w14:paraId="5936CA48" w14:textId="2CBB3312" w:rsidR="00E2512E" w:rsidRPr="006D64C4" w:rsidRDefault="00E2512E" w:rsidP="00E2512E">
      <w:pPr>
        <w:spacing w:after="0"/>
        <w:rPr>
          <w:rFonts w:ascii="Times New Roman" w:hAnsi="Times New Roman" w:cs="Times New Roman"/>
          <w:sz w:val="24"/>
          <w:szCs w:val="24"/>
        </w:rPr>
      </w:pPr>
      <w:r w:rsidRPr="006D64C4">
        <w:rPr>
          <w:rFonts w:ascii="Times New Roman" w:hAnsi="Times New Roman" w:cs="Times New Roman"/>
          <w:sz w:val="24"/>
          <w:szCs w:val="24"/>
        </w:rPr>
        <w:t>Tax Rate and Tax Collections</w:t>
      </w:r>
    </w:p>
    <w:p w14:paraId="24A31627" w14:textId="1F959D21" w:rsidR="00E2512E" w:rsidRDefault="00E2512E" w:rsidP="00E2512E">
      <w:pPr>
        <w:spacing w:after="0"/>
        <w:rPr>
          <w:rFonts w:ascii="Times New Roman" w:hAnsi="Times New Roman" w:cs="Times New Roman"/>
          <w:b/>
          <w:bCs/>
          <w:sz w:val="24"/>
          <w:szCs w:val="24"/>
        </w:rPr>
      </w:pPr>
    </w:p>
    <w:tbl>
      <w:tblPr>
        <w:tblW w:w="10680" w:type="dxa"/>
        <w:tblLook w:val="04A0" w:firstRow="1" w:lastRow="0" w:firstColumn="1" w:lastColumn="0" w:noHBand="0" w:noVBand="1"/>
      </w:tblPr>
      <w:tblGrid>
        <w:gridCol w:w="1180"/>
        <w:gridCol w:w="1920"/>
        <w:gridCol w:w="1920"/>
        <w:gridCol w:w="1960"/>
        <w:gridCol w:w="980"/>
        <w:gridCol w:w="1740"/>
        <w:gridCol w:w="980"/>
      </w:tblGrid>
      <w:tr w:rsidR="00E2512E" w:rsidRPr="00E2512E" w14:paraId="653EAF1A" w14:textId="77777777" w:rsidTr="00E2512E">
        <w:trPr>
          <w:trHeight w:val="660"/>
        </w:trPr>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3DB7" w14:textId="77777777" w:rsidR="00E2512E" w:rsidRPr="00E2512E" w:rsidRDefault="00E2512E" w:rsidP="00E2512E">
            <w:pPr>
              <w:spacing w:after="0" w:line="240" w:lineRule="auto"/>
              <w:jc w:val="center"/>
              <w:rPr>
                <w:rFonts w:ascii="Arial" w:eastAsia="Times New Roman" w:hAnsi="Arial" w:cs="Arial"/>
                <w:sz w:val="24"/>
                <w:szCs w:val="24"/>
              </w:rPr>
            </w:pPr>
            <w:r w:rsidRPr="00E2512E">
              <w:rPr>
                <w:rFonts w:ascii="Arial" w:eastAsia="Times New Roman" w:hAnsi="Arial" w:cs="Arial"/>
                <w:sz w:val="24"/>
                <w:szCs w:val="24"/>
              </w:rPr>
              <w:t> </w:t>
            </w:r>
          </w:p>
        </w:tc>
        <w:tc>
          <w:tcPr>
            <w:tcW w:w="2940" w:type="dxa"/>
            <w:gridSpan w:val="2"/>
            <w:tcBorders>
              <w:top w:val="single" w:sz="4" w:space="0" w:color="auto"/>
              <w:left w:val="nil"/>
              <w:bottom w:val="single" w:sz="4" w:space="0" w:color="auto"/>
              <w:right w:val="single" w:sz="4" w:space="0" w:color="auto"/>
            </w:tcBorders>
            <w:shd w:val="clear" w:color="auto" w:fill="auto"/>
            <w:vAlign w:val="bottom"/>
            <w:hideMark/>
          </w:tcPr>
          <w:p w14:paraId="46EF76F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Fiscal Year</w:t>
            </w:r>
          </w:p>
        </w:tc>
        <w:tc>
          <w:tcPr>
            <w:tcW w:w="2720" w:type="dxa"/>
            <w:gridSpan w:val="2"/>
            <w:tcBorders>
              <w:top w:val="single" w:sz="4" w:space="0" w:color="auto"/>
              <w:left w:val="nil"/>
              <w:bottom w:val="single" w:sz="4" w:space="0" w:color="auto"/>
              <w:right w:val="single" w:sz="4" w:space="0" w:color="auto"/>
            </w:tcBorders>
            <w:shd w:val="clear" w:color="auto" w:fill="auto"/>
            <w:vAlign w:val="bottom"/>
            <w:hideMark/>
          </w:tcPr>
          <w:p w14:paraId="6BB3A144"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Second Year</w:t>
            </w:r>
          </w:p>
        </w:tc>
      </w:tr>
      <w:tr w:rsidR="00E2512E" w:rsidRPr="00E2512E" w14:paraId="5BB7ED04" w14:textId="77777777" w:rsidTr="00E2512E">
        <w:trPr>
          <w:trHeight w:val="94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0D06CF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Fiscal Year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6F0DE27"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xml:space="preserve">Tax Rate          </w:t>
            </w:r>
            <w:proofErr w:type="gramStart"/>
            <w:r w:rsidRPr="00E2512E">
              <w:rPr>
                <w:rFonts w:ascii="Times New Roman" w:eastAsia="Times New Roman" w:hAnsi="Times New Roman" w:cs="Times New Roman"/>
                <w:b/>
                <w:bCs/>
                <w:sz w:val="24"/>
                <w:szCs w:val="24"/>
              </w:rPr>
              <w:t xml:space="preserve">   </w:t>
            </w:r>
            <w:r w:rsidRPr="00E2512E">
              <w:rPr>
                <w:rFonts w:ascii="Times New Roman" w:eastAsia="Times New Roman" w:hAnsi="Times New Roman" w:cs="Times New Roman"/>
                <w:b/>
                <w:bCs/>
                <w:sz w:val="20"/>
                <w:szCs w:val="20"/>
              </w:rPr>
              <w:t>(</w:t>
            </w:r>
            <w:proofErr w:type="gramEnd"/>
            <w:r w:rsidRPr="00E2512E">
              <w:rPr>
                <w:rFonts w:ascii="Times New Roman" w:eastAsia="Times New Roman" w:hAnsi="Times New Roman" w:cs="Times New Roman"/>
                <w:b/>
                <w:bCs/>
                <w:i/>
                <w:iCs/>
                <w:sz w:val="20"/>
                <w:szCs w:val="20"/>
              </w:rPr>
              <w:t>Per $1,000 of Assessed Value)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1874E45"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Total Taxes Billed</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ED2673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8CE5AA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F78C94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7CE985C"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r>
      <w:tr w:rsidR="00E2512E" w:rsidRPr="00E2512E" w14:paraId="113E598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3A0CAC5D"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33D339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2DF01BF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F6DA7D9"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CCD16DB"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42F2C67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6B4CD8C"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5C692AF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1FFDC95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6621F003"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F0182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37E5FF5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0D817A4F"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3B3DEA0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148441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217579CD"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A2A5FE"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7FC6CDB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08CE305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921F54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6CBF6BE"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9C5AF3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FDFA2C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0568F65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CE7375"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5301C0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1AF3DA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0ADD5A6F"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68E30639"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872B7D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14045621"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4DC24F30"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6BF7D50"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B373CC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12298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172EE4D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D0DCA9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152215CB"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7AAC7D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bl>
    <w:p w14:paraId="49B9AEFD" w14:textId="05C7FBE0" w:rsidR="00E2512E" w:rsidRDefault="00E2512E" w:rsidP="00E2512E">
      <w:pPr>
        <w:spacing w:after="0"/>
        <w:rPr>
          <w:rFonts w:ascii="Times New Roman" w:hAnsi="Times New Roman" w:cs="Times New Roman"/>
          <w:sz w:val="24"/>
          <w:szCs w:val="24"/>
        </w:rPr>
      </w:pPr>
    </w:p>
    <w:p w14:paraId="64166E3B" w14:textId="4B8FAD91" w:rsidR="00E2512E" w:rsidRDefault="00E2512E" w:rsidP="00E2512E">
      <w:pPr>
        <w:spacing w:after="0"/>
        <w:rPr>
          <w:rFonts w:ascii="Times New Roman" w:hAnsi="Times New Roman" w:cs="Times New Roman"/>
          <w:sz w:val="24"/>
          <w:szCs w:val="24"/>
        </w:rPr>
      </w:pPr>
    </w:p>
    <w:p w14:paraId="62026F3D" w14:textId="12724FA7" w:rsidR="00E2512E" w:rsidRDefault="00E2512E" w:rsidP="00E2512E">
      <w:pPr>
        <w:spacing w:after="0"/>
        <w:rPr>
          <w:rFonts w:ascii="Times New Roman" w:hAnsi="Times New Roman" w:cs="Times New Roman"/>
          <w:sz w:val="24"/>
          <w:szCs w:val="24"/>
        </w:rPr>
      </w:pPr>
    </w:p>
    <w:p w14:paraId="46668100" w14:textId="4FD418BA" w:rsidR="00E2512E" w:rsidRDefault="00E2512E" w:rsidP="00E2512E">
      <w:pPr>
        <w:spacing w:after="0"/>
        <w:rPr>
          <w:rFonts w:ascii="Times New Roman" w:hAnsi="Times New Roman" w:cs="Times New Roman"/>
          <w:i/>
          <w:iCs/>
          <w:sz w:val="24"/>
          <w:szCs w:val="24"/>
        </w:rPr>
      </w:pPr>
      <w:r>
        <w:rPr>
          <w:rFonts w:ascii="Times New Roman" w:hAnsi="Times New Roman" w:cs="Times New Roman"/>
          <w:sz w:val="24"/>
          <w:szCs w:val="24"/>
        </w:rPr>
        <w:t xml:space="preserve">Property Valuations </w:t>
      </w:r>
      <w:r w:rsidRPr="00E2512E">
        <w:rPr>
          <w:rFonts w:ascii="Times New Roman" w:hAnsi="Times New Roman" w:cs="Times New Roman"/>
          <w:i/>
          <w:iCs/>
          <w:sz w:val="24"/>
          <w:szCs w:val="24"/>
        </w:rPr>
        <w:t>(SAD’s to complete for each City/Town in the District)</w:t>
      </w:r>
    </w:p>
    <w:p w14:paraId="16C57C5A" w14:textId="314047F0" w:rsidR="00E2512E" w:rsidRDefault="00E2512E" w:rsidP="00E2512E">
      <w:pPr>
        <w:spacing w:after="0"/>
        <w:rPr>
          <w:rFonts w:ascii="Times New Roman" w:hAnsi="Times New Roman" w:cs="Times New Roman"/>
          <w:i/>
          <w:iCs/>
          <w:sz w:val="24"/>
          <w:szCs w:val="24"/>
        </w:rPr>
      </w:pPr>
    </w:p>
    <w:tbl>
      <w:tblPr>
        <w:tblW w:w="9458" w:type="dxa"/>
        <w:tblInd w:w="663" w:type="dxa"/>
        <w:tblLook w:val="04A0" w:firstRow="1" w:lastRow="0" w:firstColumn="1" w:lastColumn="0" w:noHBand="0" w:noVBand="1"/>
      </w:tblPr>
      <w:tblGrid>
        <w:gridCol w:w="3117"/>
        <w:gridCol w:w="3159"/>
        <w:gridCol w:w="2942"/>
        <w:gridCol w:w="240"/>
      </w:tblGrid>
      <w:tr w:rsidR="0017047D" w:rsidRPr="0017047D" w14:paraId="31EDFA39" w14:textId="77777777" w:rsidTr="0017047D">
        <w:trPr>
          <w:gridAfter w:val="1"/>
          <w:wAfter w:w="240" w:type="dxa"/>
          <w:trHeight w:val="450"/>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871103"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Year Ending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rPr>
              <w:t>(</w:t>
            </w:r>
            <w:proofErr w:type="gramEnd"/>
            <w:r w:rsidRPr="0017047D">
              <w:rPr>
                <w:rFonts w:ascii="Times New Roman" w:eastAsia="Times New Roman" w:hAnsi="Times New Roman" w:cs="Times New Roman"/>
                <w:i/>
                <w:iCs/>
              </w:rPr>
              <w:t xml:space="preserve"> Most Recent Year)</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A4512C"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Local Assessed Value        </w:t>
            </w:r>
            <w:proofErr w:type="gramStart"/>
            <w:r w:rsidRPr="0017047D">
              <w:rPr>
                <w:rFonts w:ascii="Times New Roman" w:eastAsia="Times New Roman" w:hAnsi="Times New Roman" w:cs="Times New Roman"/>
                <w:sz w:val="24"/>
                <w:szCs w:val="24"/>
              </w:rPr>
              <w:t xml:space="preserve">   </w:t>
            </w:r>
            <w:r w:rsidRPr="0017047D">
              <w:rPr>
                <w:rFonts w:ascii="Times New Roman" w:eastAsia="Times New Roman" w:hAnsi="Times New Roman" w:cs="Times New Roman"/>
                <w:i/>
                <w:iCs/>
                <w:sz w:val="20"/>
                <w:szCs w:val="20"/>
              </w:rPr>
              <w:t>(</w:t>
            </w:r>
            <w:proofErr w:type="gramEnd"/>
            <w:r w:rsidRPr="0017047D">
              <w:rPr>
                <w:rFonts w:ascii="Times New Roman" w:eastAsia="Times New Roman" w:hAnsi="Times New Roman" w:cs="Times New Roman"/>
                <w:i/>
                <w:iCs/>
                <w:sz w:val="20"/>
                <w:szCs w:val="20"/>
              </w:rPr>
              <w:t>Real Estate + Personal Property)</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AB77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State Assessed Value</w:t>
            </w:r>
          </w:p>
        </w:tc>
      </w:tr>
      <w:tr w:rsidR="0017047D" w:rsidRPr="0017047D" w14:paraId="10BF29C4"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11A51EF2"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06A0F346"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7A1713C"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3781FC7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r w:rsidR="0017047D" w:rsidRPr="0017047D" w14:paraId="31BC7D48" w14:textId="77777777" w:rsidTr="0017047D">
        <w:trPr>
          <w:trHeight w:val="308"/>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F11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____/____/____</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AB44"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141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40" w:type="dxa"/>
            <w:vAlign w:val="center"/>
            <w:hideMark/>
          </w:tcPr>
          <w:p w14:paraId="5D557027" w14:textId="77777777" w:rsidR="0017047D" w:rsidRPr="0017047D" w:rsidRDefault="0017047D" w:rsidP="0017047D">
            <w:pPr>
              <w:spacing w:after="0" w:line="240" w:lineRule="auto"/>
              <w:rPr>
                <w:rFonts w:ascii="Times New Roman" w:eastAsia="Times New Roman" w:hAnsi="Times New Roman" w:cs="Times New Roman"/>
                <w:sz w:val="20"/>
                <w:szCs w:val="20"/>
              </w:rPr>
            </w:pPr>
          </w:p>
        </w:tc>
      </w:tr>
      <w:tr w:rsidR="0017047D" w:rsidRPr="0017047D" w14:paraId="517F4ACD"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271F095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6CB58AA5"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B94BF7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64815AA5"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bl>
    <w:p w14:paraId="0A14815B" w14:textId="5125D6FF" w:rsidR="00E2512E" w:rsidRDefault="00E2512E" w:rsidP="00E2512E">
      <w:pPr>
        <w:spacing w:after="0"/>
        <w:rPr>
          <w:rFonts w:ascii="Times New Roman" w:hAnsi="Times New Roman" w:cs="Times New Roman"/>
          <w:sz w:val="24"/>
          <w:szCs w:val="24"/>
        </w:rPr>
      </w:pPr>
    </w:p>
    <w:p w14:paraId="33B5E2B5" w14:textId="63C70D13" w:rsidR="0017047D" w:rsidRDefault="0017047D" w:rsidP="00E2512E">
      <w:pPr>
        <w:spacing w:after="0"/>
        <w:rPr>
          <w:rFonts w:ascii="Times New Roman" w:hAnsi="Times New Roman" w:cs="Times New Roman"/>
          <w:sz w:val="24"/>
          <w:szCs w:val="24"/>
        </w:rPr>
      </w:pPr>
    </w:p>
    <w:p w14:paraId="26AEB88C" w14:textId="17EA90C1" w:rsidR="0017047D" w:rsidRPr="0017047D" w:rsidRDefault="0017047D" w:rsidP="0017047D">
      <w:pPr>
        <w:rPr>
          <w:rFonts w:ascii="Times New Roman" w:eastAsia="Times New Roman" w:hAnsi="Times New Roman" w:cs="Times New Roman"/>
          <w:sz w:val="24"/>
          <w:szCs w:val="24"/>
        </w:rPr>
      </w:pPr>
      <w:r w:rsidRPr="006D64C4">
        <w:rPr>
          <w:rFonts w:ascii="Times New Roman" w:hAnsi="Times New Roman" w:cs="Times New Roman"/>
          <w:sz w:val="24"/>
          <w:szCs w:val="24"/>
        </w:rPr>
        <w:t>Date of Last Re-evaluation: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____/____/____</w:t>
      </w:r>
    </w:p>
    <w:p w14:paraId="233917E5" w14:textId="77777777" w:rsidR="0017047D" w:rsidRDefault="0017047D" w:rsidP="00E2512E">
      <w:pPr>
        <w:spacing w:after="0"/>
        <w:rPr>
          <w:rFonts w:ascii="Times New Roman" w:hAnsi="Times New Roman" w:cs="Times New Roman"/>
          <w:b/>
          <w:bCs/>
          <w:sz w:val="24"/>
          <w:szCs w:val="24"/>
        </w:rPr>
      </w:pPr>
    </w:p>
    <w:p w14:paraId="664D6B24" w14:textId="1E2F9A24" w:rsidR="0017047D" w:rsidRDefault="0017047D" w:rsidP="00E2512E">
      <w:pPr>
        <w:spacing w:after="0"/>
        <w:rPr>
          <w:rFonts w:ascii="Times New Roman" w:hAnsi="Times New Roman" w:cs="Times New Roman"/>
          <w:sz w:val="24"/>
          <w:szCs w:val="24"/>
        </w:rPr>
      </w:pPr>
      <w:r w:rsidRPr="006D64C4">
        <w:rPr>
          <w:rFonts w:ascii="Times New Roman" w:hAnsi="Times New Roman" w:cs="Times New Roman"/>
          <w:sz w:val="24"/>
          <w:szCs w:val="24"/>
        </w:rPr>
        <w:t>Composition of Tax Base:</w:t>
      </w:r>
      <w:r>
        <w:rPr>
          <w:rFonts w:ascii="Times New Roman" w:hAnsi="Times New Roman" w:cs="Times New Roman"/>
          <w:b/>
          <w:bCs/>
          <w:sz w:val="24"/>
          <w:szCs w:val="24"/>
        </w:rPr>
        <w:t xml:space="preserve"> </w:t>
      </w:r>
      <w:r>
        <w:rPr>
          <w:rFonts w:ascii="Times New Roman" w:hAnsi="Times New Roman" w:cs="Times New Roman"/>
          <w:sz w:val="24"/>
          <w:szCs w:val="24"/>
        </w:rPr>
        <w:t>Please provide current fiscal year estimates for the following:</w:t>
      </w:r>
    </w:p>
    <w:p w14:paraId="3709E2BC" w14:textId="114C0DDB" w:rsidR="0017047D" w:rsidRDefault="0017047D" w:rsidP="00E2512E">
      <w:pPr>
        <w:spacing w:after="0"/>
        <w:rPr>
          <w:rFonts w:ascii="Times New Roman" w:hAnsi="Times New Roman" w:cs="Times New Roman"/>
          <w:sz w:val="24"/>
          <w:szCs w:val="24"/>
        </w:rPr>
      </w:pPr>
    </w:p>
    <w:p w14:paraId="2DBC4FF2" w14:textId="346C1B7B" w:rsidR="0017047D" w:rsidRDefault="0017047D" w:rsidP="00E2512E">
      <w:pPr>
        <w:spacing w:after="0"/>
        <w:rPr>
          <w:rFonts w:ascii="Times New Roman" w:hAnsi="Times New Roman" w:cs="Times New Roman"/>
          <w:sz w:val="24"/>
          <w:szCs w:val="24"/>
        </w:rPr>
      </w:pPr>
      <w:r>
        <w:rPr>
          <w:rFonts w:ascii="Times New Roman" w:hAnsi="Times New Roman" w:cs="Times New Roman"/>
          <w:sz w:val="24"/>
          <w:szCs w:val="24"/>
        </w:rPr>
        <w:tab/>
        <w:t xml:space="preserve"> Commercial and Industrial ______%</w:t>
      </w:r>
      <w:r>
        <w:rPr>
          <w:rFonts w:ascii="Times New Roman" w:hAnsi="Times New Roman" w:cs="Times New Roman"/>
          <w:sz w:val="24"/>
          <w:szCs w:val="24"/>
        </w:rPr>
        <w:tab/>
      </w:r>
      <w:r>
        <w:rPr>
          <w:rFonts w:ascii="Times New Roman" w:hAnsi="Times New Roman" w:cs="Times New Roman"/>
          <w:sz w:val="24"/>
          <w:szCs w:val="24"/>
        </w:rPr>
        <w:tab/>
        <w:t xml:space="preserve"> Residential ______%</w:t>
      </w:r>
    </w:p>
    <w:p w14:paraId="5C3F25EB" w14:textId="7D9E910B" w:rsidR="0017047D" w:rsidRDefault="0017047D" w:rsidP="00E2512E">
      <w:pPr>
        <w:spacing w:after="0"/>
        <w:rPr>
          <w:rFonts w:ascii="Times New Roman" w:hAnsi="Times New Roman" w:cs="Times New Roman"/>
          <w:sz w:val="24"/>
          <w:szCs w:val="24"/>
        </w:rPr>
      </w:pPr>
    </w:p>
    <w:p w14:paraId="5B779FD6" w14:textId="173BC8E2" w:rsidR="0017047D" w:rsidRPr="0017047D" w:rsidRDefault="0017047D" w:rsidP="0017047D">
      <w:pPr>
        <w:rPr>
          <w:rFonts w:ascii="Times New Roman" w:eastAsia="Times New Roman" w:hAnsi="Times New Roman" w:cs="Times New Roman"/>
          <w:sz w:val="24"/>
          <w:szCs w:val="24"/>
        </w:rPr>
      </w:pPr>
      <w:r w:rsidRPr="006D64C4">
        <w:rPr>
          <w:rFonts w:ascii="Times New Roman" w:hAnsi="Times New Roman" w:cs="Times New Roman"/>
          <w:sz w:val="24"/>
          <w:szCs w:val="24"/>
        </w:rPr>
        <w:t>Tax Due Dates: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____/____/____</w:t>
      </w:r>
    </w:p>
    <w:p w14:paraId="472F49AF" w14:textId="6B964E68" w:rsidR="0017047D" w:rsidRDefault="0017047D" w:rsidP="00E2512E">
      <w:pPr>
        <w:spacing w:after="0"/>
        <w:rPr>
          <w:rFonts w:ascii="Times New Roman" w:hAnsi="Times New Roman" w:cs="Times New Roman"/>
          <w:sz w:val="24"/>
          <w:szCs w:val="24"/>
        </w:rPr>
      </w:pPr>
    </w:p>
    <w:p w14:paraId="004AD07D" w14:textId="5EFAA32E" w:rsidR="0017047D" w:rsidRDefault="0017047D" w:rsidP="00E2512E">
      <w:pPr>
        <w:spacing w:after="0"/>
      </w:pPr>
      <w:r w:rsidRPr="0017047D">
        <w:rPr>
          <w:rFonts w:ascii="Times New Roman" w:hAnsi="Times New Roman" w:cs="Times New Roman"/>
          <w:sz w:val="24"/>
          <w:szCs w:val="24"/>
        </w:rPr>
        <w:t>Penalties and/or interest charged on overdue taxes:</w:t>
      </w:r>
      <w:r>
        <w:rPr>
          <w:rFonts w:ascii="Times New Roman" w:hAnsi="Times New Roman" w:cs="Times New Roman"/>
          <w:sz w:val="24"/>
          <w:szCs w:val="24"/>
        </w:rPr>
        <w:t xml:space="preserve"> </w:t>
      </w:r>
      <w:r w:rsidRPr="0017047D">
        <w:rPr>
          <w:rFonts w:ascii="Times New Roman" w:hAnsi="Times New Roman" w:cs="Times New Roman"/>
          <w:sz w:val="24"/>
          <w:szCs w:val="24"/>
        </w:rPr>
        <w:t>________________________________________</w:t>
      </w:r>
    </w:p>
    <w:p w14:paraId="50530C54" w14:textId="1D0CCC95" w:rsidR="0017047D" w:rsidRDefault="0017047D" w:rsidP="00E2512E">
      <w:pPr>
        <w:spacing w:after="0"/>
      </w:pPr>
    </w:p>
    <w:p w14:paraId="0F113059" w14:textId="6056643C" w:rsidR="0017047D" w:rsidRDefault="0017047D" w:rsidP="00E2512E">
      <w:pPr>
        <w:spacing w:after="0"/>
        <w:rPr>
          <w:rFonts w:ascii="Times New Roman" w:hAnsi="Times New Roman" w:cs="Times New Roman"/>
          <w:sz w:val="24"/>
          <w:szCs w:val="24"/>
        </w:rPr>
      </w:pPr>
      <w:r w:rsidRPr="006D64C4">
        <w:rPr>
          <w:rFonts w:ascii="Times New Roman" w:hAnsi="Times New Roman" w:cs="Times New Roman"/>
          <w:sz w:val="24"/>
          <w:szCs w:val="24"/>
        </w:rPr>
        <w:t>Basis of Accounting</w:t>
      </w:r>
      <w:r>
        <w:rPr>
          <w:rFonts w:ascii="Times New Roman" w:hAnsi="Times New Roman" w:cs="Times New Roman"/>
          <w:b/>
          <w:bCs/>
          <w:sz w:val="24"/>
          <w:szCs w:val="24"/>
        </w:rPr>
        <w:t xml:space="preserve"> </w:t>
      </w:r>
      <w:r w:rsidRPr="0017047D">
        <w:rPr>
          <w:rFonts w:ascii="Times New Roman" w:hAnsi="Times New Roman" w:cs="Times New Roman"/>
          <w:sz w:val="24"/>
          <w:szCs w:val="24"/>
        </w:rPr>
        <w:t>(check one)</w:t>
      </w:r>
      <w:r>
        <w:rPr>
          <w:rFonts w:ascii="Times New Roman" w:hAnsi="Times New Roman" w:cs="Times New Roman"/>
          <w:sz w:val="24"/>
          <w:szCs w:val="24"/>
        </w:rPr>
        <w:tab/>
      </w:r>
      <w:sdt>
        <w:sdtPr>
          <w:rPr>
            <w:rFonts w:ascii="Times New Roman" w:hAnsi="Times New Roman" w:cs="Times New Roman"/>
            <w:sz w:val="24"/>
            <w:szCs w:val="24"/>
          </w:rPr>
          <w:id w:val="-1998636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Cash              </w:t>
      </w:r>
      <w:sdt>
        <w:sdtPr>
          <w:rPr>
            <w:rFonts w:ascii="Times New Roman" w:hAnsi="Times New Roman" w:cs="Times New Roman"/>
            <w:sz w:val="24"/>
            <w:szCs w:val="24"/>
          </w:rPr>
          <w:id w:val="-7805660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Modified Accrual</w:t>
      </w:r>
      <w:r>
        <w:rPr>
          <w:rFonts w:ascii="Times New Roman" w:hAnsi="Times New Roman" w:cs="Times New Roman"/>
          <w:sz w:val="24"/>
          <w:szCs w:val="24"/>
        </w:rPr>
        <w:tab/>
      </w:r>
      <w:sdt>
        <w:sdtPr>
          <w:rPr>
            <w:rFonts w:ascii="Times New Roman" w:hAnsi="Times New Roman" w:cs="Times New Roman"/>
            <w:sz w:val="24"/>
            <w:szCs w:val="24"/>
          </w:rPr>
          <w:id w:val="-9898636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Full Accrual</w:t>
      </w:r>
      <w:r>
        <w:rPr>
          <w:rFonts w:ascii="Times New Roman" w:hAnsi="Times New Roman" w:cs="Times New Roman"/>
          <w:sz w:val="24"/>
          <w:szCs w:val="24"/>
        </w:rPr>
        <w:tab/>
      </w:r>
    </w:p>
    <w:p w14:paraId="6D504CE7" w14:textId="3CA32477" w:rsidR="0017047D" w:rsidRDefault="0017047D" w:rsidP="00E2512E">
      <w:pPr>
        <w:spacing w:after="0"/>
        <w:rPr>
          <w:rFonts w:ascii="Times New Roman" w:hAnsi="Times New Roman" w:cs="Times New Roman"/>
          <w:sz w:val="24"/>
          <w:szCs w:val="24"/>
        </w:rPr>
      </w:pPr>
    </w:p>
    <w:p w14:paraId="09B8DF64" w14:textId="6A604646" w:rsidR="00DB7AEF" w:rsidRDefault="00DB7AEF">
      <w:pPr>
        <w:rPr>
          <w:rFonts w:ascii="Times New Roman" w:hAnsi="Times New Roman" w:cs="Times New Roman"/>
          <w:sz w:val="24"/>
          <w:szCs w:val="24"/>
        </w:rPr>
      </w:pPr>
      <w:r>
        <w:rPr>
          <w:rFonts w:ascii="Times New Roman" w:hAnsi="Times New Roman" w:cs="Times New Roman"/>
          <w:sz w:val="24"/>
          <w:szCs w:val="24"/>
        </w:rPr>
        <w:br w:type="page"/>
      </w:r>
    </w:p>
    <w:p w14:paraId="09C86AD8" w14:textId="77777777" w:rsidR="008139C6" w:rsidRDefault="008139C6" w:rsidP="00DB7AEF">
      <w:pPr>
        <w:spacing w:after="0"/>
        <w:rPr>
          <w:rFonts w:ascii="Times New Roman" w:hAnsi="Times New Roman" w:cs="Times New Roman"/>
          <w:b/>
          <w:bCs/>
          <w:color w:val="1F3864" w:themeColor="accent1" w:themeShade="80"/>
          <w:sz w:val="24"/>
          <w:szCs w:val="24"/>
          <w:u w:val="thick" w:color="1F3864" w:themeColor="accent1" w:themeShade="80"/>
        </w:rPr>
      </w:pPr>
    </w:p>
    <w:p w14:paraId="75871CAE" w14:textId="6F7152A7"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69143A" w:rsidRPr="0069143A">
        <w:rPr>
          <w:rFonts w:ascii="Times New Roman" w:hAnsi="Times New Roman" w:cs="Times New Roman"/>
          <w:i/>
          <w:iCs/>
          <w:sz w:val="24"/>
          <w:szCs w:val="24"/>
        </w:rPr>
        <w:t xml:space="preserve"> </w:t>
      </w:r>
      <w:r w:rsidR="00BD7E59">
        <w:rPr>
          <w:rFonts w:ascii="Times New Roman" w:hAnsi="Times New Roman" w:cs="Times New Roman"/>
          <w:i/>
          <w:iCs/>
          <w:sz w:val="24"/>
          <w:szCs w:val="24"/>
        </w:rPr>
        <w:t>(</w:t>
      </w:r>
      <w:r w:rsidR="0069143A">
        <w:rPr>
          <w:rFonts w:ascii="Times New Roman" w:hAnsi="Times New Roman" w:cs="Times New Roman"/>
          <w:i/>
          <w:iCs/>
          <w:sz w:val="24"/>
          <w:szCs w:val="24"/>
        </w:rPr>
        <w:t>RSU’s/M</w:t>
      </w:r>
      <w:r w:rsidR="0069143A" w:rsidRPr="00E2512E">
        <w:rPr>
          <w:rFonts w:ascii="Times New Roman" w:hAnsi="Times New Roman" w:cs="Times New Roman"/>
          <w:i/>
          <w:iCs/>
          <w:sz w:val="24"/>
          <w:szCs w:val="24"/>
        </w:rPr>
        <w:t xml:space="preserve">SAD’s </w:t>
      </w:r>
      <w:r w:rsidR="0069143A">
        <w:rPr>
          <w:rFonts w:ascii="Times New Roman" w:hAnsi="Times New Roman" w:cs="Times New Roman"/>
          <w:i/>
          <w:iCs/>
          <w:sz w:val="24"/>
          <w:szCs w:val="24"/>
        </w:rPr>
        <w:t>must</w:t>
      </w:r>
      <w:r w:rsidR="0069143A" w:rsidRPr="00E2512E">
        <w:rPr>
          <w:rFonts w:ascii="Times New Roman" w:hAnsi="Times New Roman" w:cs="Times New Roman"/>
          <w:i/>
          <w:iCs/>
          <w:sz w:val="24"/>
          <w:szCs w:val="24"/>
        </w:rPr>
        <w:t xml:space="preserve"> complete for each City/Town in the District)</w:t>
      </w:r>
    </w:p>
    <w:p w14:paraId="775B0E0D" w14:textId="7B36F750" w:rsidR="0017047D" w:rsidRDefault="0017047D" w:rsidP="0017047D">
      <w:pPr>
        <w:spacing w:after="0"/>
        <w:jc w:val="center"/>
        <w:rPr>
          <w:rFonts w:ascii="Times New Roman" w:hAnsi="Times New Roman" w:cs="Times New Roman"/>
          <w:sz w:val="24"/>
          <w:szCs w:val="24"/>
        </w:rPr>
      </w:pPr>
    </w:p>
    <w:p w14:paraId="06BABC2A" w14:textId="0518C40A" w:rsidR="0017047D"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 xml:space="preserve">List top five taxpayers with more than </w:t>
      </w:r>
      <w:r w:rsidR="00FC4107">
        <w:rPr>
          <w:rFonts w:ascii="Times New Roman" w:hAnsi="Times New Roman" w:cs="Times New Roman"/>
          <w:sz w:val="24"/>
          <w:szCs w:val="24"/>
        </w:rPr>
        <w:t>1</w:t>
      </w:r>
      <w:r>
        <w:rPr>
          <w:rFonts w:ascii="Times New Roman" w:hAnsi="Times New Roman" w:cs="Times New Roman"/>
          <w:sz w:val="24"/>
          <w:szCs w:val="24"/>
        </w:rPr>
        <w:t>0% of total assessed value:</w:t>
      </w:r>
    </w:p>
    <w:tbl>
      <w:tblPr>
        <w:tblW w:w="7576" w:type="dxa"/>
        <w:jc w:val="center"/>
        <w:tblLook w:val="04A0" w:firstRow="1" w:lastRow="0" w:firstColumn="1" w:lastColumn="0" w:noHBand="0" w:noVBand="1"/>
      </w:tblPr>
      <w:tblGrid>
        <w:gridCol w:w="1123"/>
        <w:gridCol w:w="896"/>
        <w:gridCol w:w="1036"/>
        <w:gridCol w:w="976"/>
        <w:gridCol w:w="708"/>
        <w:gridCol w:w="1269"/>
        <w:gridCol w:w="888"/>
        <w:gridCol w:w="968"/>
      </w:tblGrid>
      <w:tr w:rsidR="00293AB0" w:rsidRPr="00293AB0" w14:paraId="6A92FF20" w14:textId="77777777" w:rsidTr="009007B4">
        <w:trPr>
          <w:trHeight w:val="255"/>
          <w:jc w:val="center"/>
        </w:trPr>
        <w:tc>
          <w:tcPr>
            <w:tcW w:w="976" w:type="dxa"/>
            <w:tcBorders>
              <w:top w:val="single" w:sz="4" w:space="0" w:color="auto"/>
              <w:left w:val="single" w:sz="4" w:space="0" w:color="auto"/>
              <w:bottom w:val="nil"/>
              <w:right w:val="nil"/>
            </w:tcBorders>
            <w:shd w:val="clear" w:color="auto" w:fill="auto"/>
            <w:noWrap/>
            <w:vAlign w:val="bottom"/>
            <w:hideMark/>
          </w:tcPr>
          <w:p w14:paraId="204C9EA6"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Taxpayer</w:t>
            </w:r>
          </w:p>
        </w:tc>
        <w:tc>
          <w:tcPr>
            <w:tcW w:w="896" w:type="dxa"/>
            <w:tcBorders>
              <w:top w:val="single" w:sz="4" w:space="0" w:color="auto"/>
              <w:left w:val="nil"/>
              <w:bottom w:val="nil"/>
              <w:right w:val="nil"/>
            </w:tcBorders>
            <w:shd w:val="clear" w:color="auto" w:fill="auto"/>
            <w:noWrap/>
            <w:vAlign w:val="bottom"/>
            <w:hideMark/>
          </w:tcPr>
          <w:p w14:paraId="366F12CF"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shd w:val="clear" w:color="auto" w:fill="auto"/>
            <w:noWrap/>
            <w:vAlign w:val="bottom"/>
            <w:hideMark/>
          </w:tcPr>
          <w:p w14:paraId="5E315422"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shd w:val="clear" w:color="auto" w:fill="auto"/>
            <w:noWrap/>
            <w:vAlign w:val="bottom"/>
            <w:hideMark/>
          </w:tcPr>
          <w:p w14:paraId="25757A63"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shd w:val="clear" w:color="auto" w:fill="auto"/>
            <w:noWrap/>
            <w:vAlign w:val="bottom"/>
            <w:hideMark/>
          </w:tcPr>
          <w:p w14:paraId="26E5003B" w14:textId="1D7A6C11"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1128" w:type="dxa"/>
            <w:tcBorders>
              <w:top w:val="single" w:sz="4" w:space="0" w:color="auto"/>
              <w:left w:val="single" w:sz="4" w:space="0" w:color="auto"/>
              <w:bottom w:val="nil"/>
              <w:right w:val="nil"/>
            </w:tcBorders>
            <w:shd w:val="clear" w:color="auto" w:fill="auto"/>
            <w:noWrap/>
            <w:vAlign w:val="bottom"/>
            <w:hideMark/>
          </w:tcPr>
          <w:p w14:paraId="3A46B039"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Percentage</w:t>
            </w:r>
          </w:p>
        </w:tc>
        <w:tc>
          <w:tcPr>
            <w:tcW w:w="888" w:type="dxa"/>
            <w:tcBorders>
              <w:top w:val="single" w:sz="4" w:space="0" w:color="auto"/>
              <w:left w:val="nil"/>
              <w:bottom w:val="nil"/>
              <w:right w:val="nil"/>
            </w:tcBorders>
            <w:shd w:val="clear" w:color="auto" w:fill="auto"/>
            <w:noWrap/>
            <w:vAlign w:val="bottom"/>
            <w:hideMark/>
          </w:tcPr>
          <w:p w14:paraId="44E35DEA"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968" w:type="dxa"/>
            <w:tcBorders>
              <w:top w:val="single" w:sz="4" w:space="0" w:color="auto"/>
              <w:left w:val="nil"/>
              <w:bottom w:val="nil"/>
              <w:right w:val="single" w:sz="4" w:space="0" w:color="auto"/>
            </w:tcBorders>
            <w:shd w:val="clear" w:color="auto" w:fill="auto"/>
            <w:noWrap/>
            <w:vAlign w:val="bottom"/>
            <w:hideMark/>
          </w:tcPr>
          <w:p w14:paraId="6196A05D"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r>
      <w:tr w:rsidR="00293AB0" w:rsidRPr="00293AB0" w14:paraId="17453A27"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shd w:val="clear" w:color="auto" w:fill="auto"/>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2FCA43F9" w14:textId="4D2F0278" w:rsidR="00293AB0" w:rsidRDefault="00293AB0" w:rsidP="0017047D">
      <w:pPr>
        <w:spacing w:after="0"/>
        <w:rPr>
          <w:rFonts w:ascii="Times New Roman" w:hAnsi="Times New Roman" w:cs="Times New Roman"/>
          <w:b/>
          <w:bCs/>
          <w:sz w:val="28"/>
          <w:szCs w:val="28"/>
        </w:rPr>
      </w:pPr>
    </w:p>
    <w:p w14:paraId="1F7E9744" w14:textId="624FA3BE" w:rsidR="00293AB0" w:rsidRDefault="00293AB0" w:rsidP="0017047D">
      <w:pPr>
        <w:spacing w:after="0"/>
        <w:rPr>
          <w:rFonts w:ascii="Times New Roman" w:hAnsi="Times New Roman" w:cs="Times New Roman"/>
          <w:sz w:val="24"/>
          <w:szCs w:val="24"/>
        </w:rPr>
      </w:pPr>
      <w:r w:rsidRPr="00293AB0">
        <w:rPr>
          <w:rFonts w:ascii="Times New Roman" w:hAnsi="Times New Roman" w:cs="Times New Roman"/>
          <w:sz w:val="24"/>
          <w:szCs w:val="24"/>
        </w:rPr>
        <w:t>Are you anticipating any changes in the largest taxpayer?</w:t>
      </w:r>
      <w:r>
        <w:rPr>
          <w:rFonts w:ascii="Times New Roman" w:hAnsi="Times New Roman" w:cs="Times New Roman"/>
          <w:sz w:val="24"/>
          <w:szCs w:val="24"/>
        </w:rPr>
        <w:t xml:space="preserve">  </w:t>
      </w:r>
      <w:sdt>
        <w:sdtPr>
          <w:rPr>
            <w:rFonts w:ascii="Times New Roman" w:hAnsi="Times New Roman" w:cs="Times New Roman"/>
            <w:sz w:val="24"/>
            <w:szCs w:val="24"/>
          </w:rPr>
          <w:id w:val="-7351599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Pr>
          <w:rFonts w:ascii="Times New Roman" w:hAnsi="Times New Roman" w:cs="Times New Roman"/>
          <w:sz w:val="24"/>
          <w:szCs w:val="24"/>
        </w:rPr>
        <w:tab/>
        <w:t xml:space="preserve">     </w:t>
      </w:r>
      <w:sdt>
        <w:sdtPr>
          <w:rPr>
            <w:rFonts w:ascii="Times New Roman" w:hAnsi="Times New Roman" w:cs="Times New Roman"/>
            <w:sz w:val="24"/>
            <w:szCs w:val="24"/>
          </w:rPr>
          <w:id w:val="-8931973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498FA2" w14:textId="074B152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If yes, why?   _________________________________________________</w:t>
      </w:r>
    </w:p>
    <w:p w14:paraId="66779371" w14:textId="1460562E" w:rsidR="00293AB0" w:rsidRDefault="00293AB0" w:rsidP="0017047D">
      <w:pPr>
        <w:spacing w:after="0"/>
        <w:rPr>
          <w:rFonts w:ascii="Times New Roman" w:hAnsi="Times New Roman" w:cs="Times New Roman"/>
          <w:sz w:val="24"/>
          <w:szCs w:val="24"/>
        </w:rPr>
      </w:pPr>
    </w:p>
    <w:p w14:paraId="4ED6ED6A" w14:textId="1AAE0870" w:rsidR="00293AB0" w:rsidRDefault="00293AB0" w:rsidP="0017047D">
      <w:pPr>
        <w:spacing w:after="0"/>
        <w:rPr>
          <w:rFonts w:ascii="Times New Roman" w:hAnsi="Times New Roman" w:cs="Times New Roman"/>
          <w:sz w:val="24"/>
          <w:szCs w:val="24"/>
        </w:rPr>
      </w:pPr>
    </w:p>
    <w:p w14:paraId="21865E05" w14:textId="6B5AEB9E" w:rsidR="00293AB0" w:rsidRDefault="00EE57E6" w:rsidP="0017047D">
      <w:pPr>
        <w:spacing w:after="0"/>
        <w:rPr>
          <w:rFonts w:ascii="Times New Roman" w:hAnsi="Times New Roman" w:cs="Times New Roman"/>
          <w:sz w:val="24"/>
          <w:szCs w:val="24"/>
        </w:rPr>
      </w:pPr>
      <w:sdt>
        <w:sdtPr>
          <w:rPr>
            <w:rFonts w:ascii="Times New Roman" w:hAnsi="Times New Roman" w:cs="Times New Roman"/>
            <w:sz w:val="24"/>
            <w:szCs w:val="24"/>
          </w:rPr>
          <w:id w:val="-395053017"/>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sdt>
        <w:sdtPr>
          <w:rPr>
            <w:rFonts w:ascii="Times New Roman" w:hAnsi="Times New Roman" w:cs="Times New Roman"/>
            <w:sz w:val="24"/>
            <w:szCs w:val="24"/>
          </w:rPr>
          <w:id w:val="-515152799"/>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any of these employers expected to make major changes in workforce or operations?</w:t>
      </w:r>
    </w:p>
    <w:p w14:paraId="1A0DFCB8" w14:textId="765CEE3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why?</w:t>
      </w:r>
    </w:p>
    <w:p w14:paraId="662C1896" w14:textId="44B81386" w:rsidR="00293AB0" w:rsidRDefault="00293AB0" w:rsidP="0017047D">
      <w:pPr>
        <w:spacing w:after="0"/>
        <w:rPr>
          <w:rFonts w:ascii="Times New Roman" w:hAnsi="Times New Roman" w:cs="Times New Roman"/>
          <w:sz w:val="24"/>
          <w:szCs w:val="24"/>
        </w:rPr>
      </w:pPr>
    </w:p>
    <w:p w14:paraId="64D1DE22" w14:textId="6243B21D" w:rsidR="00293AB0" w:rsidRDefault="00293AB0" w:rsidP="0017047D">
      <w:pPr>
        <w:spacing w:after="0"/>
        <w:rPr>
          <w:rFonts w:ascii="Times New Roman" w:hAnsi="Times New Roman" w:cs="Times New Roman"/>
          <w:sz w:val="24"/>
          <w:szCs w:val="24"/>
        </w:rPr>
      </w:pPr>
    </w:p>
    <w:p w14:paraId="41ECE2B7" w14:textId="0BC586C2" w:rsidR="00293AB0" w:rsidRDefault="00EE57E6"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11D42A11" w14:textId="4583D715"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2CC30848" w14:textId="51216AF4" w:rsidR="004C2F90" w:rsidRDefault="004C2F90" w:rsidP="0017047D">
      <w:pPr>
        <w:spacing w:after="0"/>
        <w:rPr>
          <w:rFonts w:ascii="Times New Roman" w:hAnsi="Times New Roman" w:cs="Times New Roman"/>
          <w:sz w:val="24"/>
          <w:szCs w:val="24"/>
        </w:rPr>
      </w:pPr>
    </w:p>
    <w:p w14:paraId="49EB0629" w14:textId="58583127" w:rsidR="004C2F90" w:rsidRDefault="004C2F90" w:rsidP="0017047D">
      <w:pPr>
        <w:spacing w:after="0"/>
        <w:rPr>
          <w:rFonts w:ascii="Times New Roman" w:hAnsi="Times New Roman" w:cs="Times New Roman"/>
          <w:sz w:val="24"/>
          <w:szCs w:val="24"/>
        </w:rPr>
      </w:pPr>
    </w:p>
    <w:p w14:paraId="162E76C5" w14:textId="77777777" w:rsidR="006D64C4" w:rsidRDefault="00EE57E6" w:rsidP="006D64C4">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r w:rsidR="006D64C4">
        <w:rPr>
          <w:rFonts w:ascii="Times New Roman" w:hAnsi="Times New Roman" w:cs="Times New Roman"/>
          <w:sz w:val="24"/>
          <w:szCs w:val="24"/>
        </w:rPr>
        <w:t xml:space="preserve">Is there pending litigation, not covered by insurance, that is significant or material that could impact your financial condition? </w:t>
      </w:r>
      <w:r w:rsidR="006D64C4" w:rsidRPr="004C2F90">
        <w:rPr>
          <w:rFonts w:ascii="Times New Roman" w:hAnsi="Times New Roman" w:cs="Times New Roman"/>
          <w:i/>
          <w:iCs/>
          <w:sz w:val="24"/>
          <w:szCs w:val="24"/>
        </w:rPr>
        <w:t>If yes,</w:t>
      </w:r>
      <w:r w:rsidR="006D64C4">
        <w:rPr>
          <w:rFonts w:ascii="Times New Roman" w:hAnsi="Times New Roman" w:cs="Times New Roman"/>
          <w:i/>
          <w:iCs/>
          <w:sz w:val="24"/>
          <w:szCs w:val="24"/>
        </w:rPr>
        <w:t xml:space="preserve"> </w:t>
      </w:r>
      <w:r w:rsidR="006D64C4" w:rsidRPr="004C2F90">
        <w:rPr>
          <w:rFonts w:ascii="Times New Roman" w:hAnsi="Times New Roman" w:cs="Times New Roman"/>
          <w:i/>
          <w:iCs/>
          <w:sz w:val="24"/>
          <w:szCs w:val="24"/>
        </w:rPr>
        <w:t>please provide a statement explaining any such lawsuit.</w:t>
      </w:r>
    </w:p>
    <w:p w14:paraId="0F8F2CB3" w14:textId="77777777" w:rsidR="006D64C4" w:rsidRDefault="006D64C4" w:rsidP="006D64C4">
      <w:pPr>
        <w:spacing w:after="0"/>
        <w:rPr>
          <w:rFonts w:ascii="Times New Roman" w:hAnsi="Times New Roman" w:cs="Times New Roman"/>
          <w:i/>
          <w:iCs/>
          <w:sz w:val="24"/>
          <w:szCs w:val="24"/>
        </w:rPr>
      </w:pPr>
    </w:p>
    <w:p w14:paraId="02B28D4C" w14:textId="77777777" w:rsidR="006D64C4" w:rsidRDefault="00EE57E6" w:rsidP="006D64C4">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Is there a place in your community or pending before the governing body, a limitation on the </w:t>
      </w:r>
    </w:p>
    <w:p w14:paraId="16E34DEA" w14:textId="77777777" w:rsidR="006D64C4" w:rsidRDefault="006D64C4" w:rsidP="006D64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ability of governmental unit to raise, through taxes or rates, or expend from revenue, funds</w:t>
      </w:r>
    </w:p>
    <w:p w14:paraId="2930D16B"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necessary to pay the costs incurred if you issue the debt called for in this application? </w:t>
      </w:r>
      <w:r>
        <w:rPr>
          <w:rFonts w:ascii="Times New Roman" w:hAnsi="Times New Roman" w:cs="Times New Roman"/>
          <w:i/>
          <w:iCs/>
          <w:sz w:val="24"/>
          <w:szCs w:val="24"/>
        </w:rPr>
        <w:t xml:space="preserve">If yes, </w:t>
      </w:r>
    </w:p>
    <w:p w14:paraId="50DEC452"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please provide a copy of the ordinance or proposed governmental unit action, explaining the </w:t>
      </w:r>
    </w:p>
    <w:p w14:paraId="0D1E5E73" w14:textId="77777777" w:rsidR="006D64C4" w:rsidRDefault="006D64C4" w:rsidP="006D64C4">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possible limitation.</w:t>
      </w:r>
    </w:p>
    <w:p w14:paraId="611A2164" w14:textId="77777777" w:rsidR="006D64C4" w:rsidRDefault="006D64C4" w:rsidP="006D64C4">
      <w:pPr>
        <w:spacing w:after="0"/>
        <w:rPr>
          <w:rFonts w:ascii="Times New Roman" w:hAnsi="Times New Roman" w:cs="Times New Roman"/>
          <w:i/>
          <w:iCs/>
          <w:sz w:val="24"/>
          <w:szCs w:val="24"/>
        </w:rPr>
      </w:pPr>
    </w:p>
    <w:p w14:paraId="427FDB56" w14:textId="77777777" w:rsidR="006D64C4" w:rsidRDefault="006D64C4" w:rsidP="006D64C4">
      <w:pPr>
        <w:spacing w:after="0"/>
        <w:rPr>
          <w:rFonts w:ascii="Times New Roman" w:hAnsi="Times New Roman" w:cs="Times New Roman"/>
          <w:i/>
          <w:iCs/>
          <w:sz w:val="24"/>
          <w:szCs w:val="24"/>
        </w:rPr>
      </w:pPr>
    </w:p>
    <w:p w14:paraId="3E0E3C32" w14:textId="77777777" w:rsidR="006D64C4" w:rsidRDefault="00EE57E6" w:rsidP="006D64C4">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Are there any limitations (e.g., local ordinance, statutory, or regulation) governing the amount </w:t>
      </w:r>
      <w:r w:rsidR="006D64C4">
        <w:rPr>
          <w:rFonts w:ascii="Times New Roman" w:hAnsi="Times New Roman" w:cs="Times New Roman"/>
          <w:sz w:val="24"/>
          <w:szCs w:val="24"/>
        </w:rPr>
        <w:tab/>
      </w:r>
      <w:r w:rsidR="006D64C4">
        <w:rPr>
          <w:rFonts w:ascii="Times New Roman" w:hAnsi="Times New Roman" w:cs="Times New Roman"/>
          <w:sz w:val="24"/>
          <w:szCs w:val="24"/>
        </w:rPr>
        <w:tab/>
      </w:r>
      <w:r w:rsidR="006D64C4">
        <w:rPr>
          <w:rFonts w:ascii="Times New Roman" w:hAnsi="Times New Roman" w:cs="Times New Roman"/>
          <w:sz w:val="24"/>
          <w:szCs w:val="24"/>
        </w:rPr>
        <w:tab/>
        <w:t xml:space="preserve">    of bonded or general obligation debt that you may incur?</w:t>
      </w:r>
    </w:p>
    <w:p w14:paraId="43282EB8" w14:textId="77777777" w:rsidR="006D64C4" w:rsidRDefault="006D64C4" w:rsidP="006D64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795198A" w14:textId="77777777" w:rsidR="006D64C4" w:rsidRDefault="006D64C4" w:rsidP="006D64C4">
      <w:pPr>
        <w:spacing w:after="0"/>
        <w:rPr>
          <w:rFonts w:ascii="Times New Roman" w:hAnsi="Times New Roman" w:cs="Times New Roman"/>
          <w:sz w:val="24"/>
          <w:szCs w:val="24"/>
        </w:rPr>
      </w:pPr>
    </w:p>
    <w:p w14:paraId="2E01B506" w14:textId="77777777" w:rsidR="006D64C4" w:rsidRDefault="00EE57E6" w:rsidP="006D64C4">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 xml:space="preserve"> No   Are there any other issues that could materially impact the overall credit strength?  If so, </w:t>
      </w:r>
    </w:p>
    <w:p w14:paraId="128A849E" w14:textId="77777777" w:rsidR="006D64C4" w:rsidRDefault="006D64C4" w:rsidP="006D64C4">
      <w:pPr>
        <w:spacing w:after="0"/>
        <w:ind w:left="1440"/>
        <w:rPr>
          <w:rFonts w:ascii="Times New Roman" w:hAnsi="Times New Roman" w:cs="Times New Roman"/>
          <w:sz w:val="24"/>
          <w:szCs w:val="24"/>
        </w:rPr>
      </w:pPr>
      <w:r>
        <w:rPr>
          <w:rFonts w:ascii="Times New Roman" w:hAnsi="Times New Roman" w:cs="Times New Roman"/>
          <w:sz w:val="24"/>
          <w:szCs w:val="24"/>
        </w:rPr>
        <w:lastRenderedPageBreak/>
        <w:t xml:space="preserve">    please explain.</w:t>
      </w:r>
    </w:p>
    <w:p w14:paraId="670E6847" w14:textId="77777777" w:rsidR="006D64C4" w:rsidRDefault="006D64C4" w:rsidP="006D64C4">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BC7980F" w14:textId="2EC3658E" w:rsidR="001F45EE" w:rsidRDefault="001F45EE" w:rsidP="006D64C4">
      <w:pPr>
        <w:spacing w:after="0"/>
        <w:rPr>
          <w:rFonts w:ascii="Times New Roman" w:hAnsi="Times New Roman" w:cs="Times New Roman"/>
          <w:sz w:val="24"/>
          <w:szCs w:val="24"/>
        </w:rPr>
      </w:pPr>
    </w:p>
    <w:p w14:paraId="23F58A7E" w14:textId="1DCEBF92" w:rsidR="001F45EE" w:rsidRDefault="001F45EE" w:rsidP="0017047D">
      <w:pPr>
        <w:spacing w:after="0"/>
        <w:rPr>
          <w:rFonts w:ascii="Times New Roman" w:hAnsi="Times New Roman" w:cs="Times New Roman"/>
          <w:sz w:val="24"/>
          <w:szCs w:val="24"/>
        </w:rPr>
      </w:pPr>
    </w:p>
    <w:p w14:paraId="1F97F592" w14:textId="23B497FD" w:rsidR="001F45EE" w:rsidRDefault="001F45EE" w:rsidP="0017047D">
      <w:pPr>
        <w:spacing w:after="0"/>
        <w:rPr>
          <w:rFonts w:ascii="Times New Roman" w:hAnsi="Times New Roman" w:cs="Times New Roman"/>
          <w:sz w:val="24"/>
          <w:szCs w:val="24"/>
        </w:rPr>
      </w:pPr>
    </w:p>
    <w:p w14:paraId="6237965B" w14:textId="41BD0051" w:rsidR="00DB7AEF" w:rsidRDefault="00DB7AEF">
      <w:pPr>
        <w:rPr>
          <w:rFonts w:ascii="Times New Roman" w:hAnsi="Times New Roman" w:cs="Times New Roman"/>
          <w:sz w:val="24"/>
          <w:szCs w:val="24"/>
        </w:rPr>
      </w:pPr>
      <w:r>
        <w:rPr>
          <w:rFonts w:ascii="Times New Roman" w:hAnsi="Times New Roman" w:cs="Times New Roman"/>
          <w:sz w:val="24"/>
          <w:szCs w:val="24"/>
        </w:rPr>
        <w:br w:type="page"/>
      </w:r>
    </w:p>
    <w:p w14:paraId="0AC20882" w14:textId="77777777" w:rsidR="001F45EE" w:rsidRDefault="001F45EE" w:rsidP="0017047D">
      <w:pPr>
        <w:spacing w:after="0"/>
        <w:rPr>
          <w:rFonts w:ascii="Times New Roman" w:hAnsi="Times New Roman" w:cs="Times New Roman"/>
          <w:sz w:val="24"/>
          <w:szCs w:val="24"/>
        </w:rPr>
      </w:pPr>
    </w:p>
    <w:p w14:paraId="428749C8" w14:textId="000BB599" w:rsidR="001F45EE" w:rsidRPr="005A45D0" w:rsidRDefault="001F45EE" w:rsidP="00DB7AEF">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has not defaulted on any payment of matured Principal and/or Interest. If default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completed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bookmarkStart w:id="1" w:name="_Hlk103775774"/>
    <w:p w14:paraId="52EF5F7E" w14:textId="77777777" w:rsidR="00BC67DB" w:rsidRDefault="00EE57E6"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bookmarkEnd w:id="1"/>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6345816C" w14:textId="77777777" w:rsidR="00BC67DB" w:rsidRDefault="00BC67DB" w:rsidP="009007B4">
      <w:pPr>
        <w:spacing w:after="0"/>
        <w:ind w:left="720" w:hanging="720"/>
        <w:rPr>
          <w:rFonts w:ascii="Times New Roman" w:hAnsi="Times New Roman" w:cs="Times New Roman"/>
          <w:sz w:val="24"/>
          <w:szCs w:val="24"/>
        </w:rPr>
      </w:pPr>
    </w:p>
    <w:p w14:paraId="24479FEC" w14:textId="77777777" w:rsidR="006D64C4" w:rsidRDefault="00EE57E6" w:rsidP="006D64C4">
      <w:pPr>
        <w:spacing w:after="0"/>
        <w:rPr>
          <w:rFonts w:ascii="Times New Roman" w:hAnsi="Times New Roman" w:cs="Times New Roman"/>
          <w:sz w:val="24"/>
          <w:szCs w:val="24"/>
        </w:rPr>
      </w:pPr>
      <w:sdt>
        <w:sdtPr>
          <w:rPr>
            <w:rFonts w:ascii="Times New Roman" w:hAnsi="Times New Roman" w:cs="Times New Roman"/>
            <w:sz w:val="24"/>
            <w:szCs w:val="24"/>
          </w:rPr>
          <w:id w:val="1562364142"/>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r>
      <w:r w:rsidR="006D64C4">
        <w:rPr>
          <w:rFonts w:ascii="Times New Roman" w:hAnsi="Times New Roman" w:cs="Times New Roman"/>
          <w:sz w:val="24"/>
          <w:szCs w:val="24"/>
        </w:rPr>
        <w:tab/>
      </w:r>
      <w:sdt>
        <w:sdtPr>
          <w:rPr>
            <w:rFonts w:ascii="Times New Roman" w:hAnsi="Times New Roman" w:cs="Times New Roman"/>
            <w:sz w:val="24"/>
            <w:szCs w:val="24"/>
          </w:rPr>
          <w:id w:val="-1088072796"/>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t xml:space="preserve"> </w:t>
      </w:r>
      <w:r w:rsidR="006D64C4">
        <w:rPr>
          <w:rFonts w:ascii="Times New Roman" w:hAnsi="Times New Roman" w:cs="Times New Roman"/>
          <w:sz w:val="24"/>
          <w:szCs w:val="24"/>
        </w:rPr>
        <w:tab/>
      </w:r>
      <w:r w:rsidR="00BC67DB">
        <w:rPr>
          <w:rFonts w:ascii="Times New Roman" w:hAnsi="Times New Roman" w:cs="Times New Roman"/>
          <w:sz w:val="24"/>
          <w:szCs w:val="24"/>
        </w:rPr>
        <w:t xml:space="preserve">School districts (MSAD’s, RSU’s &amp; CSD’s) should include the most recent </w:t>
      </w:r>
    </w:p>
    <w:p w14:paraId="1C05ED34" w14:textId="37CF3C43" w:rsidR="00BC67DB" w:rsidRDefault="00BC67DB" w:rsidP="006D64C4">
      <w:pPr>
        <w:spacing w:after="0"/>
        <w:ind w:left="2160" w:firstLine="720"/>
        <w:rPr>
          <w:rFonts w:ascii="Times New Roman" w:hAnsi="Times New Roman" w:cs="Times New Roman"/>
          <w:sz w:val="24"/>
          <w:szCs w:val="24"/>
        </w:rPr>
      </w:pPr>
      <w:r>
        <w:rPr>
          <w:rFonts w:ascii="Times New Roman" w:hAnsi="Times New Roman" w:cs="Times New Roman"/>
          <w:sz w:val="24"/>
          <w:szCs w:val="24"/>
        </w:rPr>
        <w:t>audited financial statement from each municipality within the district.</w:t>
      </w:r>
    </w:p>
    <w:p w14:paraId="6BF8F528" w14:textId="39716528" w:rsidR="00EF7911" w:rsidRDefault="00EF7911" w:rsidP="00BC67DB">
      <w:pPr>
        <w:spacing w:after="0"/>
        <w:ind w:left="2880"/>
        <w:rPr>
          <w:rFonts w:ascii="Times New Roman" w:hAnsi="Times New Roman" w:cs="Times New Roman"/>
          <w:sz w:val="24"/>
          <w:szCs w:val="24"/>
        </w:rPr>
      </w:pPr>
    </w:p>
    <w:p w14:paraId="4E42944F" w14:textId="47E63EDE" w:rsidR="00EF7911" w:rsidRDefault="00EE57E6" w:rsidP="006D64C4">
      <w:pPr>
        <w:spacing w:after="0"/>
        <w:rPr>
          <w:rFonts w:ascii="Times New Roman" w:hAnsi="Times New Roman" w:cs="Times New Roman"/>
          <w:sz w:val="24"/>
          <w:szCs w:val="24"/>
        </w:rPr>
      </w:pPr>
      <w:sdt>
        <w:sdtPr>
          <w:rPr>
            <w:rFonts w:ascii="Times New Roman" w:hAnsi="Times New Roman" w:cs="Times New Roman"/>
            <w:sz w:val="24"/>
            <w:szCs w:val="24"/>
          </w:rPr>
          <w:id w:val="-711181405"/>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r>
      <w:r w:rsidR="006D64C4">
        <w:rPr>
          <w:rFonts w:ascii="Times New Roman" w:hAnsi="Times New Roman" w:cs="Times New Roman"/>
          <w:sz w:val="24"/>
          <w:szCs w:val="24"/>
        </w:rPr>
        <w:tab/>
      </w:r>
      <w:sdt>
        <w:sdtPr>
          <w:rPr>
            <w:rFonts w:ascii="Times New Roman" w:hAnsi="Times New Roman" w:cs="Times New Roman"/>
            <w:sz w:val="24"/>
            <w:szCs w:val="24"/>
          </w:rPr>
          <w:id w:val="1055115853"/>
          <w14:checkbox>
            <w14:checked w14:val="0"/>
            <w14:checkedState w14:val="2612" w14:font="MS Gothic"/>
            <w14:uncheckedState w14:val="2610" w14:font="MS Gothic"/>
          </w14:checkbox>
        </w:sdtPr>
        <w:sdtEndPr/>
        <w:sdtContent>
          <w:r w:rsidR="006D64C4">
            <w:rPr>
              <w:rFonts w:ascii="MS Gothic" w:eastAsia="MS Gothic" w:hAnsi="MS Gothic" w:cs="Times New Roman" w:hint="eastAsia"/>
              <w:sz w:val="24"/>
              <w:szCs w:val="24"/>
            </w:rPr>
            <w:t>☐</w:t>
          </w:r>
        </w:sdtContent>
      </w:sdt>
      <w:r w:rsidR="006D64C4">
        <w:rPr>
          <w:rFonts w:ascii="Times New Roman" w:hAnsi="Times New Roman" w:cs="Times New Roman"/>
          <w:sz w:val="24"/>
          <w:szCs w:val="24"/>
        </w:rPr>
        <w:tab/>
        <w:t xml:space="preserve"> </w:t>
      </w:r>
      <w:r w:rsidR="006D64C4">
        <w:rPr>
          <w:rFonts w:ascii="Times New Roman" w:hAnsi="Times New Roman" w:cs="Times New Roman"/>
          <w:sz w:val="24"/>
          <w:szCs w:val="24"/>
        </w:rPr>
        <w:tab/>
      </w:r>
      <w:r w:rsidR="00EF7911">
        <w:rPr>
          <w:rFonts w:ascii="Times New Roman" w:hAnsi="Times New Roman" w:cs="Times New Roman"/>
          <w:sz w:val="24"/>
          <w:szCs w:val="24"/>
        </w:rPr>
        <w:t>Please include a YTD budget to actual report.</w:t>
      </w:r>
    </w:p>
    <w:p w14:paraId="790AB2D0" w14:textId="2A7AC55B" w:rsidR="009007B4" w:rsidRDefault="009007B4" w:rsidP="006D64C4">
      <w:pPr>
        <w:spacing w:after="0"/>
        <w:rPr>
          <w:rFonts w:ascii="Times New Roman" w:hAnsi="Times New Roman" w:cs="Times New Roman"/>
          <w:sz w:val="24"/>
          <w:szCs w:val="24"/>
        </w:rPr>
      </w:pPr>
    </w:p>
    <w:p w14:paraId="1E573A46" w14:textId="77777777" w:rsidR="009C144F" w:rsidRDefault="00EE57E6" w:rsidP="009007B4">
      <w:pPr>
        <w:spacing w:after="0"/>
        <w:jc w:val="both"/>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09A6C868" w14:textId="16D96B1D" w:rsidR="00BC67DB" w:rsidRDefault="009C144F" w:rsidP="00BC67DB">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BC67DB" w:rsidRPr="00BC67DB">
        <w:rPr>
          <w:rFonts w:ascii="Times New Roman" w:hAnsi="Times New Roman" w:cs="Times New Roman"/>
          <w:sz w:val="24"/>
          <w:szCs w:val="24"/>
        </w:rPr>
        <w:t xml:space="preserve"> </w:t>
      </w:r>
      <w:r w:rsidR="00BC67DB">
        <w:rPr>
          <w:rFonts w:ascii="Times New Roman" w:hAnsi="Times New Roman" w:cs="Times New Roman"/>
          <w:sz w:val="24"/>
          <w:szCs w:val="24"/>
        </w:rPr>
        <w:t>As well as a statement to why audit is not final and when it will become finalize.</w:t>
      </w:r>
    </w:p>
    <w:p w14:paraId="750B6894" w14:textId="51B7FD3C" w:rsidR="009C144F" w:rsidRDefault="009C144F" w:rsidP="009C144F">
      <w:pPr>
        <w:spacing w:after="0"/>
        <w:ind w:left="2160" w:firstLine="720"/>
        <w:jc w:val="both"/>
        <w:rPr>
          <w:rFonts w:ascii="Times New Roman" w:hAnsi="Times New Roman" w:cs="Times New Roman"/>
          <w:sz w:val="24"/>
          <w:szCs w:val="24"/>
        </w:rPr>
      </w:pPr>
    </w:p>
    <w:p w14:paraId="1A7AD039" w14:textId="7492E3FC" w:rsidR="009C144F" w:rsidRDefault="009C144F" w:rsidP="009C144F">
      <w:pPr>
        <w:spacing w:after="0"/>
        <w:ind w:left="2160" w:firstLine="720"/>
        <w:jc w:val="both"/>
        <w:rPr>
          <w:rFonts w:ascii="Times New Roman" w:hAnsi="Times New Roman" w:cs="Times New Roman"/>
          <w:sz w:val="24"/>
          <w:szCs w:val="24"/>
        </w:rPr>
      </w:pPr>
    </w:p>
    <w:p w14:paraId="747A4FCA" w14:textId="67069739" w:rsidR="00EF7911" w:rsidRPr="006D64C4" w:rsidRDefault="00EF7911" w:rsidP="00EF7911">
      <w:pPr>
        <w:spacing w:after="0"/>
        <w:jc w:val="center"/>
        <w:rPr>
          <w:rFonts w:ascii="Times New Roman" w:hAnsi="Times New Roman" w:cs="Times New Roman"/>
          <w:b/>
          <w:bCs/>
          <w:i/>
          <w:iCs/>
          <w:sz w:val="24"/>
          <w:szCs w:val="24"/>
        </w:rPr>
      </w:pPr>
      <w:r w:rsidRPr="006D64C4">
        <w:rPr>
          <w:rFonts w:ascii="Times New Roman" w:hAnsi="Times New Roman" w:cs="Times New Roman"/>
          <w:b/>
          <w:bCs/>
          <w:i/>
          <w:iCs/>
          <w:sz w:val="28"/>
          <w:szCs w:val="28"/>
        </w:rPr>
        <w:t>NOTE: THE BOND BANK MAY ASK FOR EXTRA ITEMS SUCH AS A BUDGET, TRIAL BALANCE STATEMENTS, REVENUE &amp; EXPENSE REPORTS, ETC.</w:t>
      </w:r>
    </w:p>
    <w:p w14:paraId="62240050" w14:textId="1353FA9C" w:rsidR="009C144F" w:rsidRDefault="009C144F" w:rsidP="00BC67DB">
      <w:pPr>
        <w:spacing w:after="0"/>
        <w:rPr>
          <w:rFonts w:ascii="Times New Roman" w:hAnsi="Times New Roman" w:cs="Times New Roman"/>
          <w:sz w:val="24"/>
          <w:szCs w:val="24"/>
        </w:rPr>
      </w:pPr>
    </w:p>
    <w:p w14:paraId="6FD078D4" w14:textId="2BB85880" w:rsidR="009C144F" w:rsidRDefault="009C144F" w:rsidP="009C144F">
      <w:pPr>
        <w:spacing w:after="0"/>
        <w:ind w:left="2160" w:firstLine="720"/>
        <w:rPr>
          <w:rFonts w:ascii="Times New Roman" w:hAnsi="Times New Roman" w:cs="Times New Roman"/>
          <w:sz w:val="24"/>
          <w:szCs w:val="24"/>
        </w:rPr>
      </w:pPr>
    </w:p>
    <w:p w14:paraId="5A27E729" w14:textId="47DC06BB" w:rsidR="009C144F" w:rsidRDefault="009C144F" w:rsidP="009C144F">
      <w:pPr>
        <w:spacing w:after="0"/>
        <w:ind w:left="2160" w:firstLine="720"/>
        <w:rPr>
          <w:rFonts w:ascii="Times New Roman" w:hAnsi="Times New Roman" w:cs="Times New Roman"/>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51F50E6F"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w:t>
      </w:r>
      <w:r w:rsidR="00BC67DB">
        <w:rPr>
          <w:rFonts w:ascii="Times New Roman" w:hAnsi="Times New Roman" w:cs="Times New Roman"/>
          <w:sz w:val="24"/>
          <w:szCs w:val="24"/>
          <w:u w:val="single"/>
        </w:rPr>
        <w:t xml:space="preserve">                                                                      </w:t>
      </w:r>
      <w:r>
        <w:rPr>
          <w:rFonts w:ascii="Times New Roman" w:hAnsi="Times New Roman" w:cs="Times New Roman"/>
          <w:sz w:val="24"/>
          <w:szCs w:val="24"/>
        </w:rPr>
        <w:t>_________________</w:t>
      </w:r>
    </w:p>
    <w:p w14:paraId="3F51A6C4" w14:textId="351189A6"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(name)</w:t>
      </w:r>
    </w:p>
    <w:p w14:paraId="7CDA745A" w14:textId="63AE92BC" w:rsidR="009C144F" w:rsidRDefault="009C144F" w:rsidP="009C144F">
      <w:pPr>
        <w:spacing w:after="0"/>
        <w:jc w:val="both"/>
        <w:rPr>
          <w:rFonts w:ascii="Times New Roman" w:hAnsi="Times New Roman" w:cs="Times New Roman"/>
          <w:i/>
          <w:iCs/>
          <w:sz w:val="24"/>
          <w:szCs w:val="24"/>
        </w:rPr>
      </w:pPr>
    </w:p>
    <w:p w14:paraId="1D40887A" w14:textId="3312BB6A" w:rsidR="00FC4107" w:rsidRPr="00BC67DB" w:rsidRDefault="00FC4107" w:rsidP="00FC4107">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Pr="00BC67DB">
        <w:rPr>
          <w:rFonts w:ascii="Times New Roman" w:hAnsi="Times New Roman" w:cs="Times New Roman"/>
          <w:sz w:val="24"/>
          <w:szCs w:val="24"/>
          <w:u w:val="single"/>
        </w:rPr>
        <w:tab/>
      </w:r>
      <w:r w:rsidR="00BC67DB">
        <w:rPr>
          <w:rFonts w:ascii="Times New Roman" w:hAnsi="Times New Roman" w:cs="Times New Roman"/>
          <w:sz w:val="24"/>
          <w:szCs w:val="24"/>
          <w:u w:val="single"/>
        </w:rPr>
        <w:t xml:space="preserve">       </w:t>
      </w:r>
      <w:r>
        <w:rPr>
          <w:rFonts w:ascii="Times New Roman" w:hAnsi="Times New Roman" w:cs="Times New Roman"/>
          <w:sz w:val="24"/>
          <w:szCs w:val="24"/>
        </w:rPr>
        <w:tab/>
        <w:t>Date:</w:t>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r w:rsidR="00BC67DB">
        <w:rPr>
          <w:rFonts w:ascii="Times New Roman" w:hAnsi="Times New Roman" w:cs="Times New Roman"/>
          <w:sz w:val="24"/>
          <w:szCs w:val="24"/>
          <w:u w:val="single"/>
        </w:rPr>
        <w:tab/>
      </w:r>
    </w:p>
    <w:p w14:paraId="68602AFE" w14:textId="77777777" w:rsidR="00FC4107" w:rsidRDefault="00FC4107" w:rsidP="009C144F">
      <w:pPr>
        <w:spacing w:after="0"/>
        <w:jc w:val="both"/>
        <w:rPr>
          <w:rFonts w:ascii="Times New Roman" w:hAnsi="Times New Roman" w:cs="Times New Roman"/>
          <w:sz w:val="24"/>
          <w:szCs w:val="24"/>
        </w:rPr>
      </w:pPr>
    </w:p>
    <w:p w14:paraId="3EC4227F" w14:textId="02E457FA" w:rsidR="009C144F" w:rsidRPr="00BC67DB" w:rsidRDefault="009C144F" w:rsidP="009C144F">
      <w:pPr>
        <w:spacing w:after="0"/>
        <w:jc w:val="both"/>
        <w:rPr>
          <w:rFonts w:ascii="Times New Roman" w:hAnsi="Times New Roman" w:cs="Times New Roman"/>
          <w:sz w:val="24"/>
          <w:szCs w:val="24"/>
          <w:u w:val="single"/>
        </w:rPr>
      </w:pPr>
    </w:p>
    <w:sectPr w:rsidR="009C144F" w:rsidRPr="00BC67DB" w:rsidSect="000D50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79262" w14:textId="77777777" w:rsidR="00961D66" w:rsidRDefault="00961D66" w:rsidP="00961D66">
      <w:pPr>
        <w:spacing w:after="0" w:line="240" w:lineRule="auto"/>
      </w:pPr>
      <w:r>
        <w:separator/>
      </w:r>
    </w:p>
  </w:endnote>
  <w:endnote w:type="continuationSeparator" w:id="0">
    <w:p w14:paraId="4F39DCB2" w14:textId="77777777" w:rsidR="00961D66" w:rsidRDefault="00961D66"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A84D" w14:textId="77777777" w:rsidR="00961D66" w:rsidRDefault="00961D66" w:rsidP="00961D66">
      <w:pPr>
        <w:spacing w:after="0" w:line="240" w:lineRule="auto"/>
      </w:pPr>
      <w:r>
        <w:separator/>
      </w:r>
    </w:p>
  </w:footnote>
  <w:footnote w:type="continuationSeparator" w:id="0">
    <w:p w14:paraId="18104255" w14:textId="77777777" w:rsidR="00961D66" w:rsidRDefault="00961D66"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526724">
    <w:abstractNumId w:val="0"/>
  </w:num>
  <w:num w:numId="2" w16cid:durableId="25227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92FDC"/>
    <w:rsid w:val="00097CFC"/>
    <w:rsid w:val="000D504A"/>
    <w:rsid w:val="00102B13"/>
    <w:rsid w:val="0017047D"/>
    <w:rsid w:val="0019590D"/>
    <w:rsid w:val="00196D12"/>
    <w:rsid w:val="001B1AA2"/>
    <w:rsid w:val="001B467F"/>
    <w:rsid w:val="001B550B"/>
    <w:rsid w:val="001C5E40"/>
    <w:rsid w:val="001D353C"/>
    <w:rsid w:val="001F45EE"/>
    <w:rsid w:val="00222E85"/>
    <w:rsid w:val="00275545"/>
    <w:rsid w:val="00293AB0"/>
    <w:rsid w:val="002C5B41"/>
    <w:rsid w:val="002C7E8B"/>
    <w:rsid w:val="002F7F8C"/>
    <w:rsid w:val="00352DB4"/>
    <w:rsid w:val="003F4619"/>
    <w:rsid w:val="0041556E"/>
    <w:rsid w:val="00472237"/>
    <w:rsid w:val="00484CDC"/>
    <w:rsid w:val="00493733"/>
    <w:rsid w:val="004A3F10"/>
    <w:rsid w:val="004C2F90"/>
    <w:rsid w:val="005362E1"/>
    <w:rsid w:val="005463EE"/>
    <w:rsid w:val="00591461"/>
    <w:rsid w:val="005A45D0"/>
    <w:rsid w:val="005A4DEF"/>
    <w:rsid w:val="005B2B2E"/>
    <w:rsid w:val="005D146B"/>
    <w:rsid w:val="005D78DB"/>
    <w:rsid w:val="00616B3E"/>
    <w:rsid w:val="00652EAC"/>
    <w:rsid w:val="00670606"/>
    <w:rsid w:val="00680966"/>
    <w:rsid w:val="0069143A"/>
    <w:rsid w:val="006D1236"/>
    <w:rsid w:val="006D4C69"/>
    <w:rsid w:val="006D64C4"/>
    <w:rsid w:val="00702000"/>
    <w:rsid w:val="00710056"/>
    <w:rsid w:val="007A46F5"/>
    <w:rsid w:val="007E6ECF"/>
    <w:rsid w:val="007F194C"/>
    <w:rsid w:val="008139C6"/>
    <w:rsid w:val="00881BB1"/>
    <w:rsid w:val="008E3BE0"/>
    <w:rsid w:val="008F4818"/>
    <w:rsid w:val="009007B4"/>
    <w:rsid w:val="00920B7E"/>
    <w:rsid w:val="009310B4"/>
    <w:rsid w:val="00933EB6"/>
    <w:rsid w:val="00936D80"/>
    <w:rsid w:val="00961D66"/>
    <w:rsid w:val="009B7563"/>
    <w:rsid w:val="009C144F"/>
    <w:rsid w:val="00A134EF"/>
    <w:rsid w:val="00A4787B"/>
    <w:rsid w:val="00A54159"/>
    <w:rsid w:val="00A706EF"/>
    <w:rsid w:val="00AA5BB1"/>
    <w:rsid w:val="00B86DB8"/>
    <w:rsid w:val="00BB2B06"/>
    <w:rsid w:val="00BC67DB"/>
    <w:rsid w:val="00BD7E59"/>
    <w:rsid w:val="00BE3618"/>
    <w:rsid w:val="00C10006"/>
    <w:rsid w:val="00C67205"/>
    <w:rsid w:val="00CB3ACE"/>
    <w:rsid w:val="00CD34EA"/>
    <w:rsid w:val="00CD5228"/>
    <w:rsid w:val="00D25932"/>
    <w:rsid w:val="00D363F9"/>
    <w:rsid w:val="00D83C6C"/>
    <w:rsid w:val="00DB7AEF"/>
    <w:rsid w:val="00E22673"/>
    <w:rsid w:val="00E2512E"/>
    <w:rsid w:val="00EC1F04"/>
    <w:rsid w:val="00EC79A5"/>
    <w:rsid w:val="00EE57E6"/>
    <w:rsid w:val="00EF7911"/>
    <w:rsid w:val="00F13F65"/>
    <w:rsid w:val="00FB1824"/>
    <w:rsid w:val="00FC4107"/>
    <w:rsid w:val="00FD210E"/>
    <w:rsid w:val="00FE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52148327">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63868608">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mbb.com/programs/school-revolving-renovation-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urdy@mmbb.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rlow@mmbb.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reed@mmbb.co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6111E"/>
    <w:rsid w:val="003A0B0B"/>
    <w:rsid w:val="0041556E"/>
    <w:rsid w:val="00E020B1"/>
    <w:rsid w:val="00FE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11E"/>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8</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Makenzie B. Carlow</dc:creator>
  <cp:keywords/>
  <dc:description/>
  <cp:lastModifiedBy>Madison Purdy</cp:lastModifiedBy>
  <cp:revision>28</cp:revision>
  <cp:lastPrinted>2022-05-16T17:04:00Z</cp:lastPrinted>
  <dcterms:created xsi:type="dcterms:W3CDTF">2022-01-31T17:32:00Z</dcterms:created>
  <dcterms:modified xsi:type="dcterms:W3CDTF">2024-07-22T16:52:00Z</dcterms:modified>
</cp:coreProperties>
</file>